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8" w:type="dxa"/>
        <w:tblLook w:val="00A0"/>
      </w:tblPr>
      <w:tblGrid>
        <w:gridCol w:w="916"/>
        <w:gridCol w:w="8732"/>
      </w:tblGrid>
      <w:tr w:rsidR="00D44718" w:rsidRPr="00E812D4" w:rsidTr="004F6DF7">
        <w:tc>
          <w:tcPr>
            <w:tcW w:w="5328" w:type="dxa"/>
          </w:tcPr>
          <w:p w:rsidR="00D44718" w:rsidRPr="00E812D4" w:rsidRDefault="00D44718" w:rsidP="004F6DF7">
            <w:pPr>
              <w:pStyle w:val="ConsPlusTitle"/>
              <w:widowControl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</w:tcPr>
          <w:p w:rsidR="006B69B3" w:rsidRDefault="006B69B3" w:rsidP="006B69B3">
            <w:pPr>
              <w:shd w:val="clear" w:color="auto" w:fill="FFFFFF"/>
              <w:ind w:left="5529"/>
            </w:pPr>
            <w:r>
              <w:t>УТВЕРЖДЕНО</w:t>
            </w:r>
          </w:p>
          <w:p w:rsidR="006B69B3" w:rsidRDefault="006B69B3" w:rsidP="006B69B3">
            <w:pPr>
              <w:shd w:val="clear" w:color="auto" w:fill="FFFFFF"/>
              <w:ind w:left="5529"/>
              <w:jc w:val="both"/>
            </w:pPr>
            <w:r>
              <w:t xml:space="preserve">приказом Управления </w:t>
            </w:r>
          </w:p>
          <w:p w:rsidR="006B69B3" w:rsidRDefault="006B69B3" w:rsidP="006B69B3">
            <w:pPr>
              <w:shd w:val="clear" w:color="auto" w:fill="FFFFFF"/>
              <w:ind w:left="5529"/>
              <w:jc w:val="both"/>
            </w:pPr>
            <w:r>
              <w:t>образования Администрации</w:t>
            </w:r>
          </w:p>
          <w:p w:rsidR="006B69B3" w:rsidRDefault="006B69B3" w:rsidP="006B69B3">
            <w:pPr>
              <w:shd w:val="clear" w:color="auto" w:fill="FFFFFF"/>
              <w:ind w:left="5529"/>
              <w:jc w:val="both"/>
            </w:pPr>
            <w:r>
              <w:t>г. Переславля-Залесского</w:t>
            </w:r>
          </w:p>
          <w:p w:rsidR="00D44718" w:rsidRPr="006B69B3" w:rsidRDefault="006B69B3" w:rsidP="006B69B3">
            <w:pPr>
              <w:shd w:val="clear" w:color="auto" w:fill="FFFFFF"/>
              <w:ind w:left="5529"/>
            </w:pPr>
            <w:r>
              <w:t>от 30.12.2013 № 436/01-06</w:t>
            </w:r>
          </w:p>
        </w:tc>
      </w:tr>
    </w:tbl>
    <w:p w:rsidR="00D44718" w:rsidRPr="00E812D4" w:rsidRDefault="00D44718" w:rsidP="00D4471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39068D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мз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r w:rsidR="007A1687">
        <w:rPr>
          <w:rFonts w:ascii="Times New Roman" w:hAnsi="Times New Roman" w:cs="Times New Roman"/>
          <w:sz w:val="24"/>
          <w:szCs w:val="24"/>
        </w:rPr>
        <w:t>1</w:t>
      </w:r>
      <w:r w:rsidR="0027154F">
        <w:rPr>
          <w:rFonts w:ascii="Times New Roman" w:hAnsi="Times New Roman" w:cs="Times New Roman"/>
          <w:sz w:val="24"/>
          <w:szCs w:val="24"/>
        </w:rPr>
        <w:t>4</w:t>
      </w: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муниципальному </w:t>
      </w:r>
      <w:r>
        <w:rPr>
          <w:rFonts w:ascii="Times New Roman" w:hAnsi="Times New Roman" w:cs="Times New Roman"/>
          <w:sz w:val="24"/>
          <w:szCs w:val="24"/>
        </w:rPr>
        <w:t>бюджетному</w:t>
      </w:r>
      <w:r w:rsidRPr="00E812D4">
        <w:rPr>
          <w:rFonts w:ascii="Times New Roman" w:hAnsi="Times New Roman" w:cs="Times New Roman"/>
          <w:sz w:val="24"/>
          <w:szCs w:val="24"/>
        </w:rPr>
        <w:t xml:space="preserve"> учреждению </w:t>
      </w:r>
    </w:p>
    <w:p w:rsidR="00D44718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2D4">
        <w:rPr>
          <w:rFonts w:ascii="Times New Roman" w:hAnsi="Times New Roman" w:cs="Times New Roman"/>
          <w:sz w:val="24"/>
          <w:szCs w:val="24"/>
        </w:rPr>
        <w:t>Переславля-Залесского</w:t>
      </w:r>
    </w:p>
    <w:p w:rsidR="00D44718" w:rsidRPr="003D5F8A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5F8A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Муниципальное </w:t>
      </w:r>
      <w:r w:rsidR="007A1687">
        <w:rPr>
          <w:rFonts w:ascii="Times New Roman" w:hAnsi="Times New Roman" w:cs="Times New Roman"/>
          <w:sz w:val="24"/>
          <w:szCs w:val="24"/>
          <w:u w:val="single"/>
        </w:rPr>
        <w:t xml:space="preserve">дошкольное </w:t>
      </w:r>
      <w:r w:rsidRPr="003D5F8A">
        <w:rPr>
          <w:rFonts w:ascii="Times New Roman" w:hAnsi="Times New Roman" w:cs="Times New Roman"/>
          <w:sz w:val="24"/>
          <w:szCs w:val="24"/>
          <w:u w:val="single"/>
        </w:rPr>
        <w:t xml:space="preserve">образовательное учреждение </w:t>
      </w:r>
    </w:p>
    <w:p w:rsidR="00D44718" w:rsidRPr="003D5F8A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D5F8A">
        <w:rPr>
          <w:rFonts w:ascii="Times New Roman" w:hAnsi="Times New Roman" w:cs="Times New Roman"/>
          <w:sz w:val="24"/>
          <w:szCs w:val="24"/>
          <w:u w:val="single"/>
        </w:rPr>
        <w:t xml:space="preserve">детский сад общеразвивающего вида № </w:t>
      </w:r>
      <w:r w:rsidR="007A1687">
        <w:rPr>
          <w:rFonts w:ascii="Times New Roman" w:hAnsi="Times New Roman" w:cs="Times New Roman"/>
          <w:sz w:val="24"/>
          <w:szCs w:val="24"/>
          <w:u w:val="single"/>
        </w:rPr>
        <w:t>22 «Колосок»</w:t>
      </w: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(наименование учреждения)</w:t>
      </w: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на оказание муниципальных услуг и (или) выполнение работ</w:t>
      </w: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на </w:t>
      </w:r>
      <w:r w:rsidRPr="00150D2D">
        <w:rPr>
          <w:rFonts w:ascii="Times New Roman" w:hAnsi="Times New Roman" w:cs="Times New Roman"/>
          <w:sz w:val="24"/>
          <w:szCs w:val="24"/>
        </w:rPr>
        <w:t>201</w:t>
      </w:r>
      <w:r w:rsidR="0027154F">
        <w:rPr>
          <w:rFonts w:ascii="Times New Roman" w:hAnsi="Times New Roman" w:cs="Times New Roman"/>
          <w:sz w:val="24"/>
          <w:szCs w:val="24"/>
        </w:rPr>
        <w:t>4</w:t>
      </w:r>
      <w:r w:rsidR="00E07FF9">
        <w:rPr>
          <w:rFonts w:ascii="Times New Roman" w:hAnsi="Times New Roman" w:cs="Times New Roman"/>
          <w:sz w:val="24"/>
          <w:szCs w:val="24"/>
        </w:rPr>
        <w:t>-201</w:t>
      </w:r>
      <w:r w:rsidR="0027154F">
        <w:rPr>
          <w:rFonts w:ascii="Times New Roman" w:hAnsi="Times New Roman" w:cs="Times New Roman"/>
          <w:sz w:val="24"/>
          <w:szCs w:val="24"/>
        </w:rPr>
        <w:t>6</w:t>
      </w:r>
      <w:r w:rsidR="00DB6F34">
        <w:rPr>
          <w:rFonts w:ascii="Times New Roman" w:hAnsi="Times New Roman" w:cs="Times New Roman"/>
          <w:sz w:val="24"/>
          <w:szCs w:val="24"/>
        </w:rPr>
        <w:t xml:space="preserve"> </w:t>
      </w:r>
      <w:r w:rsidRPr="00E812D4">
        <w:rPr>
          <w:rFonts w:ascii="Times New Roman" w:hAnsi="Times New Roman" w:cs="Times New Roman"/>
          <w:sz w:val="24"/>
          <w:szCs w:val="24"/>
        </w:rPr>
        <w:t>год (годы)</w:t>
      </w:r>
    </w:p>
    <w:p w:rsidR="00D44718" w:rsidRPr="00E812D4" w:rsidRDefault="00D44718" w:rsidP="00D4471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D44718" w:rsidRPr="00E812D4" w:rsidRDefault="00D44718" w:rsidP="00D4471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44718" w:rsidRDefault="00D44718" w:rsidP="00D44718">
      <w:pPr>
        <w:pStyle w:val="ConsPlusNonformat"/>
        <w:widowControl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Настоящее муниципальное задание регулирует отношения </w:t>
      </w:r>
      <w:proofErr w:type="gramStart"/>
      <w:r w:rsidRPr="00E812D4">
        <w:rPr>
          <w:rFonts w:ascii="Times New Roman" w:hAnsi="Times New Roman" w:cs="Times New Roman"/>
          <w:sz w:val="24"/>
          <w:szCs w:val="24"/>
        </w:rPr>
        <w:t>между</w:t>
      </w:r>
      <w:proofErr w:type="gramEnd"/>
    </w:p>
    <w:p w:rsidR="00D44718" w:rsidRPr="00E812D4" w:rsidRDefault="00D44718" w:rsidP="00D447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607F8">
        <w:rPr>
          <w:rFonts w:ascii="Times New Roman" w:hAnsi="Times New Roman" w:cs="Times New Roman"/>
          <w:sz w:val="24"/>
          <w:szCs w:val="24"/>
          <w:u w:val="single"/>
        </w:rPr>
        <w:t>Управлением образования Администрации г. Переславля-Залесского</w:t>
      </w:r>
      <w:r>
        <w:rPr>
          <w:rFonts w:ascii="Times New Roman" w:hAnsi="Times New Roman" w:cs="Times New Roman"/>
          <w:sz w:val="24"/>
          <w:szCs w:val="24"/>
          <w:u w:val="single"/>
        </w:rPr>
        <w:t>________</w:t>
      </w:r>
    </w:p>
    <w:p w:rsidR="00DB6F34" w:rsidRDefault="00D44718" w:rsidP="00D44718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E812D4">
        <w:rPr>
          <w:rFonts w:ascii="Times New Roman" w:hAnsi="Times New Roman" w:cs="Times New Roman"/>
          <w:sz w:val="24"/>
          <w:szCs w:val="24"/>
        </w:rPr>
        <w:t>(</w:t>
      </w:r>
      <w:r w:rsidRPr="00E812D4">
        <w:rPr>
          <w:rFonts w:ascii="Times New Roman" w:hAnsi="Times New Roman" w:cs="Times New Roman"/>
        </w:rPr>
        <w:t xml:space="preserve">наименование органа местного самоуправления и (или) отраслевых (функциональных) органов Администрации города), </w:t>
      </w:r>
      <w:r w:rsidRPr="00E812D4">
        <w:rPr>
          <w:rFonts w:ascii="Times New Roman" w:hAnsi="Times New Roman" w:cs="Times New Roman"/>
          <w:sz w:val="24"/>
          <w:szCs w:val="24"/>
        </w:rPr>
        <w:t>(далее - учредитель) и</w:t>
      </w:r>
      <w:r w:rsidR="008377BE">
        <w:rPr>
          <w:rFonts w:ascii="Times New Roman" w:hAnsi="Times New Roman" w:cs="Times New Roman"/>
          <w:sz w:val="24"/>
          <w:szCs w:val="24"/>
        </w:rPr>
        <w:t xml:space="preserve"> _</w:t>
      </w:r>
      <w:proofErr w:type="gramEnd"/>
    </w:p>
    <w:p w:rsidR="00DB6F34" w:rsidRPr="00E90116" w:rsidRDefault="00DB6F34" w:rsidP="00DB6F34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>Муниципальн</w:t>
      </w:r>
      <w:r>
        <w:rPr>
          <w:rFonts w:ascii="Times New Roman" w:hAnsi="Times New Roman" w:cs="Times New Roman"/>
          <w:sz w:val="24"/>
          <w:szCs w:val="24"/>
          <w:u w:val="single"/>
        </w:rPr>
        <w:t>ым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 xml:space="preserve"> дошкольн</w:t>
      </w:r>
      <w:r>
        <w:rPr>
          <w:rFonts w:ascii="Times New Roman" w:hAnsi="Times New Roman" w:cs="Times New Roman"/>
          <w:sz w:val="24"/>
          <w:szCs w:val="24"/>
          <w:u w:val="single"/>
        </w:rPr>
        <w:t>ым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  <w:u w:val="single"/>
        </w:rPr>
        <w:t>ым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 xml:space="preserve"> учреждение</w:t>
      </w:r>
      <w:r>
        <w:rPr>
          <w:rFonts w:ascii="Times New Roman" w:hAnsi="Times New Roman" w:cs="Times New Roman"/>
          <w:sz w:val="24"/>
          <w:szCs w:val="24"/>
          <w:u w:val="single"/>
        </w:rPr>
        <w:t>м___________</w:t>
      </w:r>
    </w:p>
    <w:p w:rsidR="00DB6F34" w:rsidRPr="00E90116" w:rsidRDefault="00DB6F34" w:rsidP="00DB6F34">
      <w:pPr>
        <w:pStyle w:val="ConsPlusNonformat"/>
        <w:widowControl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>детски</w:t>
      </w:r>
      <w:r>
        <w:rPr>
          <w:rFonts w:ascii="Times New Roman" w:hAnsi="Times New Roman" w:cs="Times New Roman"/>
          <w:sz w:val="24"/>
          <w:szCs w:val="24"/>
          <w:u w:val="single"/>
        </w:rPr>
        <w:t>м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 xml:space="preserve"> сад</w:t>
      </w:r>
      <w:r>
        <w:rPr>
          <w:rFonts w:ascii="Times New Roman" w:hAnsi="Times New Roman" w:cs="Times New Roman"/>
          <w:sz w:val="24"/>
          <w:szCs w:val="24"/>
          <w:u w:val="single"/>
        </w:rPr>
        <w:t>ом</w:t>
      </w:r>
      <w:r w:rsidRPr="00E90116">
        <w:rPr>
          <w:rFonts w:ascii="Times New Roman" w:hAnsi="Times New Roman" w:cs="Times New Roman"/>
          <w:sz w:val="24"/>
          <w:szCs w:val="24"/>
          <w:u w:val="single"/>
        </w:rPr>
        <w:t xml:space="preserve"> общеразвивающего вида № 22 "Колосок"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</w:t>
      </w:r>
    </w:p>
    <w:p w:rsidR="00D44718" w:rsidRPr="00E812D4" w:rsidRDefault="00D44718" w:rsidP="00D4471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BC61C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C61CA">
        <w:rPr>
          <w:rFonts w:ascii="Times New Roman" w:hAnsi="Times New Roman" w:cs="Times New Roman"/>
          <w:sz w:val="24"/>
          <w:szCs w:val="24"/>
        </w:rPr>
        <w:t>(</w:t>
      </w:r>
      <w:r w:rsidRPr="00E812D4">
        <w:rPr>
          <w:rFonts w:ascii="Times New Roman" w:hAnsi="Times New Roman" w:cs="Times New Roman"/>
        </w:rPr>
        <w:t>наименование муниципального учреждения</w:t>
      </w:r>
      <w:r w:rsidRPr="00E812D4">
        <w:rPr>
          <w:rFonts w:ascii="Times New Roman" w:hAnsi="Times New Roman" w:cs="Times New Roman"/>
          <w:sz w:val="24"/>
          <w:szCs w:val="24"/>
        </w:rPr>
        <w:t>),</w:t>
      </w:r>
    </w:p>
    <w:p w:rsidR="00D44718" w:rsidRPr="00E812D4" w:rsidRDefault="00D44718" w:rsidP="00D4471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12D4">
        <w:rPr>
          <w:rFonts w:ascii="Times New Roman" w:hAnsi="Times New Roman" w:cs="Times New Roman"/>
          <w:sz w:val="24"/>
          <w:szCs w:val="24"/>
        </w:rPr>
        <w:t>(далее – исполнитель), связанные с оказанием муниципальных услуг (выполнением</w:t>
      </w:r>
      <w:proofErr w:type="gramEnd"/>
      <w:r w:rsidRPr="00E812D4">
        <w:rPr>
          <w:rFonts w:ascii="Times New Roman" w:hAnsi="Times New Roman" w:cs="Times New Roman"/>
          <w:sz w:val="24"/>
          <w:szCs w:val="24"/>
        </w:rPr>
        <w:t xml:space="preserve"> работ). Документ устанавливает требования к составу, качеству и объему (содержанию), условиям, порядку и результатам оказания муниципальных услуг (выполнения работ), порядок контроля выполнения муниципального задания, требования к отчетной информации, а также основания для внесения изменения в муниципальное задание.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1.2. Предметом муниципального задания являются: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1.2.1. </w:t>
      </w:r>
      <w:proofErr w:type="gramStart"/>
      <w:r w:rsidRPr="00E812D4">
        <w:rPr>
          <w:rFonts w:ascii="Times New Roman" w:hAnsi="Times New Roman" w:cs="Times New Roman"/>
          <w:sz w:val="24"/>
          <w:szCs w:val="24"/>
        </w:rPr>
        <w:t>Муниципальные услуги (с указанием категорий физических или</w:t>
      </w:r>
      <w:proofErr w:type="gramEnd"/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юридических лиц, являющихся потребителями муниципальных услуг):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2D62">
        <w:rPr>
          <w:rFonts w:ascii="Times New Roman" w:hAnsi="Times New Roman" w:cs="Times New Roman"/>
          <w:sz w:val="24"/>
          <w:szCs w:val="24"/>
        </w:rPr>
        <w:t>Реализация основных общеобразовательных программ дошкольного образования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-</w:t>
      </w:r>
    </w:p>
    <w:p w:rsidR="00D44718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1.2.2. Работы: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2. Показатели, характеризующие объем </w:t>
      </w:r>
      <w:proofErr w:type="gramStart"/>
      <w:r w:rsidRPr="00E812D4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E812D4">
        <w:rPr>
          <w:rFonts w:ascii="Times New Roman" w:hAnsi="Times New Roman" w:cs="Times New Roman"/>
          <w:sz w:val="24"/>
          <w:szCs w:val="24"/>
        </w:rPr>
        <w:t xml:space="preserve">или) качество муниципальной услуг(и) </w:t>
      </w:r>
    </w:p>
    <w:p w:rsidR="00D44718" w:rsidRPr="00E812D4" w:rsidRDefault="00D44718" w:rsidP="00D44718">
      <w:pPr>
        <w:pStyle w:val="ConsPlusNonformat"/>
        <w:widowControl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5"/>
        <w:gridCol w:w="1733"/>
        <w:gridCol w:w="2727"/>
        <w:gridCol w:w="1592"/>
        <w:gridCol w:w="983"/>
        <w:gridCol w:w="984"/>
        <w:gridCol w:w="984"/>
      </w:tblGrid>
      <w:tr w:rsidR="00D44718" w:rsidRPr="00E812D4" w:rsidTr="004F6DF7">
        <w:tc>
          <w:tcPr>
            <w:tcW w:w="785" w:type="dxa"/>
            <w:vMerge w:val="restart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№ п/п</w:t>
            </w:r>
          </w:p>
        </w:tc>
        <w:tc>
          <w:tcPr>
            <w:tcW w:w="1733" w:type="dxa"/>
            <w:vMerge w:val="restart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 xml:space="preserve">Наименование </w:t>
            </w:r>
            <w:proofErr w:type="gramStart"/>
            <w:r w:rsidRPr="00E812D4">
              <w:t>муниципальной</w:t>
            </w:r>
            <w:proofErr w:type="gram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 xml:space="preserve">услуги </w:t>
            </w:r>
          </w:p>
        </w:tc>
        <w:tc>
          <w:tcPr>
            <w:tcW w:w="2727" w:type="dxa"/>
            <w:vMerge w:val="restart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Наименование показателя</w:t>
            </w:r>
          </w:p>
        </w:tc>
        <w:tc>
          <w:tcPr>
            <w:tcW w:w="1592" w:type="dxa"/>
            <w:vMerge w:val="restart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Единица</w:t>
            </w:r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измерения</w:t>
            </w:r>
          </w:p>
        </w:tc>
        <w:tc>
          <w:tcPr>
            <w:tcW w:w="2951" w:type="dxa"/>
            <w:gridSpan w:val="3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Плановое значение показателя на очередной финансовый год и плановый период</w:t>
            </w:r>
          </w:p>
        </w:tc>
      </w:tr>
      <w:tr w:rsidR="00D44718" w:rsidRPr="00E812D4" w:rsidTr="004F6DF7">
        <w:tc>
          <w:tcPr>
            <w:tcW w:w="785" w:type="dxa"/>
            <w:vMerge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1733" w:type="dxa"/>
            <w:vMerge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  <w:vMerge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1592" w:type="dxa"/>
            <w:vMerge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83" w:type="dxa"/>
          </w:tcPr>
          <w:p w:rsidR="00D44718" w:rsidRPr="00444A16" w:rsidRDefault="00D44718" w:rsidP="0027154F">
            <w:r>
              <w:t>201</w:t>
            </w:r>
            <w:r w:rsidR="0027154F">
              <w:t>4</w:t>
            </w:r>
            <w:r w:rsidRPr="00444A16">
              <w:t xml:space="preserve"> г.</w:t>
            </w:r>
          </w:p>
        </w:tc>
        <w:tc>
          <w:tcPr>
            <w:tcW w:w="984" w:type="dxa"/>
          </w:tcPr>
          <w:p w:rsidR="00D44718" w:rsidRPr="00444A16" w:rsidRDefault="00D44718" w:rsidP="0027154F">
            <w:r>
              <w:t>201</w:t>
            </w:r>
            <w:r w:rsidR="0027154F">
              <w:t>5</w:t>
            </w:r>
            <w:r w:rsidRPr="00444A16">
              <w:t xml:space="preserve"> г.</w:t>
            </w:r>
          </w:p>
        </w:tc>
        <w:tc>
          <w:tcPr>
            <w:tcW w:w="984" w:type="dxa"/>
          </w:tcPr>
          <w:p w:rsidR="00D44718" w:rsidRDefault="00D44718" w:rsidP="0027154F">
            <w:r>
              <w:t>201</w:t>
            </w:r>
            <w:r w:rsidR="0027154F">
              <w:t>6</w:t>
            </w:r>
            <w:r w:rsidRPr="00444A16">
              <w:t xml:space="preserve"> г.</w:t>
            </w:r>
          </w:p>
        </w:tc>
      </w:tr>
      <w:tr w:rsidR="00D44718" w:rsidRPr="00E812D4" w:rsidTr="004F6DF7">
        <w:tc>
          <w:tcPr>
            <w:tcW w:w="9788" w:type="dxa"/>
            <w:gridSpan w:val="7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Показатели объема муниципальной услуги (в натуральном выражении)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1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352D62">
              <w:t>Реализация основных общеобразовательных программ дошкольного образования</w:t>
            </w:r>
          </w:p>
        </w:tc>
        <w:tc>
          <w:tcPr>
            <w:tcW w:w="2727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Количество воспитанников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Чел.</w:t>
            </w:r>
          </w:p>
        </w:tc>
        <w:tc>
          <w:tcPr>
            <w:tcW w:w="983" w:type="dxa"/>
          </w:tcPr>
          <w:p w:rsidR="00D44718" w:rsidRPr="004E0C11" w:rsidRDefault="00D44718" w:rsidP="0027154F">
            <w:pPr>
              <w:jc w:val="center"/>
            </w:pPr>
            <w:r>
              <w:t>1</w:t>
            </w:r>
            <w:r w:rsidR="007A1687">
              <w:t>4</w:t>
            </w:r>
            <w:r w:rsidR="0027154F">
              <w:t>0</w:t>
            </w:r>
          </w:p>
        </w:tc>
        <w:tc>
          <w:tcPr>
            <w:tcW w:w="984" w:type="dxa"/>
          </w:tcPr>
          <w:p w:rsidR="00D44718" w:rsidRPr="004E0C11" w:rsidRDefault="005A705B" w:rsidP="0027154F">
            <w:pPr>
              <w:jc w:val="center"/>
            </w:pPr>
            <w:r>
              <w:t>1</w:t>
            </w:r>
            <w:r w:rsidR="007A1687">
              <w:t>4</w:t>
            </w:r>
            <w:r w:rsidR="0027154F">
              <w:t>3</w:t>
            </w:r>
          </w:p>
        </w:tc>
        <w:tc>
          <w:tcPr>
            <w:tcW w:w="984" w:type="dxa"/>
          </w:tcPr>
          <w:p w:rsidR="00D44718" w:rsidRDefault="005A705B" w:rsidP="0027154F">
            <w:pPr>
              <w:jc w:val="center"/>
            </w:pPr>
            <w:r>
              <w:t>1</w:t>
            </w:r>
            <w:r w:rsidR="007A1687">
              <w:t>4</w:t>
            </w:r>
            <w:r w:rsidR="0027154F">
              <w:t>3</w:t>
            </w:r>
          </w:p>
        </w:tc>
      </w:tr>
      <w:tr w:rsidR="00D44718" w:rsidRPr="00E812D4" w:rsidTr="004F6DF7">
        <w:tc>
          <w:tcPr>
            <w:tcW w:w="9788" w:type="dxa"/>
            <w:gridSpan w:val="7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lastRenderedPageBreak/>
              <w:t>Показатели, характеризующие качество муниципальной услуги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 w:rsidRPr="00E812D4">
              <w:t>1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6B84">
              <w:rPr>
                <w:color w:val="000000"/>
              </w:rPr>
              <w:t>Доля в</w:t>
            </w:r>
            <w:r>
              <w:rPr>
                <w:color w:val="000000"/>
              </w:rPr>
              <w:t>ыпускни</w:t>
            </w:r>
            <w:r w:rsidRPr="00286B84">
              <w:rPr>
                <w:color w:val="000000"/>
              </w:rPr>
              <w:t>ков,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8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80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80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85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Доля воспитанников, с легким и средним уровнем адаптации</w:t>
            </w:r>
          </w:p>
        </w:tc>
        <w:tc>
          <w:tcPr>
            <w:tcW w:w="1592" w:type="dxa"/>
          </w:tcPr>
          <w:p w:rsidR="00D44718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83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85</w:t>
            </w:r>
          </w:p>
        </w:tc>
        <w:tc>
          <w:tcPr>
            <w:tcW w:w="984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90</w:t>
            </w:r>
          </w:p>
        </w:tc>
        <w:tc>
          <w:tcPr>
            <w:tcW w:w="984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90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6B84">
              <w:rPr>
                <w:color w:val="000000"/>
              </w:rPr>
              <w:t>Доля выпускников, готовых к школьному обучению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8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75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75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80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rPr>
                <w:color w:val="000000"/>
              </w:rPr>
            </w:pPr>
            <w:r w:rsidRPr="00286B84">
              <w:rPr>
                <w:color w:val="000000"/>
              </w:rPr>
              <w:t>Показатель заболеваемости детей</w:t>
            </w:r>
          </w:p>
          <w:p w:rsidR="00D44718" w:rsidRPr="00286B84" w:rsidRDefault="00D44718" w:rsidP="004F6DF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дней</w:t>
            </w:r>
          </w:p>
        </w:tc>
        <w:tc>
          <w:tcPr>
            <w:tcW w:w="983" w:type="dxa"/>
          </w:tcPr>
          <w:p w:rsidR="00D44718" w:rsidRPr="00E812D4" w:rsidRDefault="00F06481" w:rsidP="004F6DF7">
            <w:pPr>
              <w:autoSpaceDE w:val="0"/>
              <w:autoSpaceDN w:val="0"/>
              <w:adjustRightInd w:val="0"/>
            </w:pPr>
            <w:r>
              <w:t>не более 10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не более 10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не более 10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6B84">
              <w:rPr>
                <w:color w:val="000000"/>
              </w:rPr>
              <w:t>Индекс здоровья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8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не менее 17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 xml:space="preserve">не менее 17 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не менее 20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86B84">
              <w:rPr>
                <w:color w:val="000000"/>
              </w:rPr>
              <w:t>Образовательный  ценз педагогических работников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83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н</w:t>
            </w:r>
            <w:r w:rsidRPr="00F56DA6">
              <w:t xml:space="preserve">е менее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60</w:t>
            </w:r>
            <w:r w:rsidRPr="00F56DA6">
              <w:t xml:space="preserve">% с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професс</w:t>
            </w:r>
            <w:r>
              <w:t>и</w:t>
            </w:r>
            <w:proofErr w:type="spellEnd"/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ональным</w:t>
            </w:r>
            <w:proofErr w:type="spellEnd"/>
            <w:r w:rsidRPr="00F56DA6">
              <w:t xml:space="preserve"> </w:t>
            </w:r>
            <w:proofErr w:type="spellStart"/>
            <w:r w:rsidRPr="00F56DA6">
              <w:t>образо</w:t>
            </w:r>
            <w:proofErr w:type="spell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ванием</w:t>
            </w:r>
            <w:proofErr w:type="spellEnd"/>
          </w:p>
        </w:tc>
        <w:tc>
          <w:tcPr>
            <w:tcW w:w="984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н</w:t>
            </w:r>
            <w:r w:rsidRPr="00F56DA6">
              <w:t xml:space="preserve">е менее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60</w:t>
            </w:r>
            <w:r w:rsidRPr="00F56DA6">
              <w:t xml:space="preserve">% с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професс</w:t>
            </w:r>
            <w:r>
              <w:t>и</w:t>
            </w:r>
            <w:proofErr w:type="spellEnd"/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ональным</w:t>
            </w:r>
            <w:proofErr w:type="spellEnd"/>
            <w:r w:rsidRPr="00F56DA6">
              <w:t xml:space="preserve"> </w:t>
            </w:r>
            <w:proofErr w:type="spellStart"/>
            <w:r w:rsidRPr="00F56DA6">
              <w:t>образо</w:t>
            </w:r>
            <w:proofErr w:type="spell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ванием</w:t>
            </w:r>
            <w:proofErr w:type="spellEnd"/>
          </w:p>
        </w:tc>
        <w:tc>
          <w:tcPr>
            <w:tcW w:w="984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н</w:t>
            </w:r>
            <w:r w:rsidRPr="00F56DA6">
              <w:t xml:space="preserve">е менее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70</w:t>
            </w:r>
            <w:r w:rsidRPr="00F56DA6">
              <w:t xml:space="preserve">% с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професс</w:t>
            </w:r>
            <w:r>
              <w:t>и</w:t>
            </w:r>
            <w:proofErr w:type="spellEnd"/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ональным</w:t>
            </w:r>
            <w:proofErr w:type="spellEnd"/>
            <w:r w:rsidRPr="00F56DA6">
              <w:t xml:space="preserve"> </w:t>
            </w:r>
            <w:proofErr w:type="spellStart"/>
            <w:r w:rsidRPr="00F56DA6">
              <w:t>образо</w:t>
            </w:r>
            <w:proofErr w:type="spell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ванием</w:t>
            </w:r>
            <w:proofErr w:type="spellEnd"/>
          </w:p>
        </w:tc>
      </w:tr>
      <w:tr w:rsidR="00D44718" w:rsidRPr="00E812D4" w:rsidTr="004F6DF7">
        <w:tc>
          <w:tcPr>
            <w:tcW w:w="785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983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 w:rsidRPr="00F56DA6">
              <w:t xml:space="preserve">не менее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 xml:space="preserve">60% </w:t>
            </w:r>
            <w:r w:rsidRPr="00F56DA6">
              <w:t>аттестован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ных</w:t>
            </w:r>
            <w:proofErr w:type="spellEnd"/>
            <w:r w:rsidRPr="00F56DA6">
              <w:t xml:space="preserve"> на </w:t>
            </w:r>
            <w:proofErr w:type="spellStart"/>
            <w:r w:rsidRPr="00F56DA6">
              <w:t>квалифи</w:t>
            </w:r>
            <w:proofErr w:type="spell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кационные</w:t>
            </w:r>
            <w:proofErr w:type="spellEnd"/>
            <w:r w:rsidRPr="00F56DA6">
              <w:t xml:space="preserve"> категории</w:t>
            </w:r>
          </w:p>
        </w:tc>
        <w:tc>
          <w:tcPr>
            <w:tcW w:w="984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 w:rsidRPr="00F56DA6">
              <w:t xml:space="preserve">не менее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 xml:space="preserve">60% </w:t>
            </w:r>
            <w:r w:rsidRPr="00F56DA6">
              <w:t>аттестован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ных</w:t>
            </w:r>
            <w:proofErr w:type="spellEnd"/>
            <w:r w:rsidRPr="00F56DA6">
              <w:t xml:space="preserve"> на </w:t>
            </w:r>
            <w:proofErr w:type="spellStart"/>
            <w:r w:rsidRPr="00F56DA6">
              <w:t>квалифи</w:t>
            </w:r>
            <w:proofErr w:type="spell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кационные</w:t>
            </w:r>
            <w:proofErr w:type="spellEnd"/>
            <w:r w:rsidRPr="00F56DA6">
              <w:t xml:space="preserve"> категории</w:t>
            </w:r>
          </w:p>
        </w:tc>
        <w:tc>
          <w:tcPr>
            <w:tcW w:w="984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 w:rsidRPr="00F56DA6">
              <w:t xml:space="preserve">не менее 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 xml:space="preserve">70% </w:t>
            </w:r>
            <w:r w:rsidRPr="00F56DA6">
              <w:t>аттестован</w:t>
            </w:r>
          </w:p>
          <w:p w:rsidR="00D44718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ных</w:t>
            </w:r>
            <w:proofErr w:type="spellEnd"/>
            <w:r w:rsidRPr="00F56DA6">
              <w:t xml:space="preserve"> на </w:t>
            </w:r>
            <w:proofErr w:type="spellStart"/>
            <w:r w:rsidRPr="00F56DA6">
              <w:t>квалифи</w:t>
            </w:r>
            <w:proofErr w:type="spellEnd"/>
          </w:p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proofErr w:type="spellStart"/>
            <w:r w:rsidRPr="00F56DA6">
              <w:t>кационные</w:t>
            </w:r>
            <w:proofErr w:type="spellEnd"/>
            <w:r w:rsidRPr="00F56DA6">
              <w:t xml:space="preserve"> категории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8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8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да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да</w:t>
            </w:r>
          </w:p>
        </w:tc>
        <w:tc>
          <w:tcPr>
            <w:tcW w:w="984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  <w:r>
              <w:t>да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9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родителей (законных представителей), </w:t>
            </w:r>
            <w:r w:rsidRPr="00286B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удовлетворенных качеством услуги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%</w:t>
            </w:r>
          </w:p>
        </w:tc>
        <w:tc>
          <w:tcPr>
            <w:tcW w:w="983" w:type="dxa"/>
          </w:tcPr>
          <w:p w:rsidR="00D44718" w:rsidRPr="00F56DA6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</w:t>
            </w:r>
            <w:r w:rsidR="00934B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4" w:type="dxa"/>
          </w:tcPr>
          <w:p w:rsidR="00D44718" w:rsidRPr="00F56DA6" w:rsidRDefault="00D44718" w:rsidP="00934BD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34BD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84" w:type="dxa"/>
          </w:tcPr>
          <w:p w:rsidR="00D44718" w:rsidRPr="00F56DA6" w:rsidRDefault="00D44718" w:rsidP="00934BD8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934BD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lastRenderedPageBreak/>
              <w:t>10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tabs>
                <w:tab w:val="left" w:pos="851"/>
              </w:tabs>
              <w:jc w:val="both"/>
              <w:rPr>
                <w:color w:val="000000"/>
              </w:rPr>
            </w:pPr>
            <w:r w:rsidRPr="00286B84">
              <w:rPr>
                <w:color w:val="000000"/>
              </w:rPr>
              <w:t xml:space="preserve">Количество случаев травматизма в дошкольных образовательных учреждениях, травм </w:t>
            </w: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983" w:type="dxa"/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4718" w:rsidRPr="00E812D4" w:rsidTr="004F6DF7">
        <w:tc>
          <w:tcPr>
            <w:tcW w:w="785" w:type="dxa"/>
          </w:tcPr>
          <w:p w:rsidR="00D44718" w:rsidRDefault="00D44718" w:rsidP="004F6DF7">
            <w:pPr>
              <w:autoSpaceDE w:val="0"/>
              <w:autoSpaceDN w:val="0"/>
              <w:adjustRightInd w:val="0"/>
            </w:pPr>
            <w:r>
              <w:t>11</w:t>
            </w:r>
          </w:p>
        </w:tc>
        <w:tc>
          <w:tcPr>
            <w:tcW w:w="1733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727" w:type="dxa"/>
          </w:tcPr>
          <w:p w:rsidR="00D44718" w:rsidRPr="00286B84" w:rsidRDefault="00D44718" w:rsidP="004F6DF7">
            <w:pPr>
              <w:tabs>
                <w:tab w:val="left" w:pos="851"/>
              </w:tabs>
              <w:jc w:val="both"/>
              <w:rPr>
                <w:color w:val="000000"/>
              </w:rPr>
            </w:pPr>
            <w:r w:rsidRPr="00286B84">
              <w:rPr>
                <w:color w:val="000000"/>
              </w:rPr>
              <w:t>Число случаев пищевых отравлений детей в период пребывания в дошкольных образовательных учреждениях, отравлений.</w:t>
            </w:r>
          </w:p>
          <w:p w:rsidR="00D44718" w:rsidRPr="00286B84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2" w:type="dxa"/>
          </w:tcPr>
          <w:p w:rsidR="00D44718" w:rsidRPr="00E812D4" w:rsidRDefault="00D44718" w:rsidP="004F6DF7">
            <w:pPr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983" w:type="dxa"/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4" w:type="dxa"/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44718" w:rsidRPr="00E812D4" w:rsidRDefault="00D44718" w:rsidP="00D44718">
      <w:pPr>
        <w:autoSpaceDE w:val="0"/>
        <w:autoSpaceDN w:val="0"/>
        <w:adjustRightInd w:val="0"/>
      </w:pPr>
    </w:p>
    <w:p w:rsidR="00D44718" w:rsidRDefault="00D44718" w:rsidP="006B69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3. Требования к условиям, порядку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812D4">
        <w:rPr>
          <w:rFonts w:ascii="Times New Roman" w:hAnsi="Times New Roman" w:cs="Times New Roman"/>
          <w:sz w:val="24"/>
          <w:szCs w:val="24"/>
        </w:rPr>
        <w:t xml:space="preserve"> организации  процесса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 и результатам </w:t>
      </w:r>
      <w:r w:rsidRPr="00E812D4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D44718" w:rsidRPr="00B35079" w:rsidRDefault="00D44718" w:rsidP="006B69B3">
      <w:pPr>
        <w:pStyle w:val="2"/>
        <w:ind w:right="0"/>
        <w:jc w:val="both"/>
        <w:rPr>
          <w:b w:val="0"/>
        </w:rPr>
      </w:pPr>
      <w:r w:rsidRPr="00F94159">
        <w:rPr>
          <w:b w:val="0"/>
          <w:caps w:val="0"/>
          <w:color w:val="000000"/>
        </w:rPr>
        <w:t>муниципальная услуга оказывается на основании базовых требований к качеству предоставления муниципальной услуги</w:t>
      </w:r>
      <w:r w:rsidRPr="00B35079">
        <w:rPr>
          <w:b w:val="0"/>
          <w:caps w:val="0"/>
          <w:color w:val="FF0000"/>
        </w:rPr>
        <w:t xml:space="preserve"> </w:t>
      </w:r>
      <w:r w:rsidRPr="00B35079">
        <w:rPr>
          <w:b w:val="0"/>
          <w:caps w:val="0"/>
        </w:rPr>
        <w:t>«реализация основных общеобразовательных программ дошкольного образования»</w:t>
      </w:r>
      <w:r>
        <w:rPr>
          <w:b w:val="0"/>
          <w:caps w:val="0"/>
        </w:rPr>
        <w:t xml:space="preserve">, </w:t>
      </w:r>
      <w:r w:rsidRPr="002533B1">
        <w:rPr>
          <w:b w:val="0"/>
          <w:caps w:val="0"/>
        </w:rPr>
        <w:t>утвержденных приказом Управления образования от 14.12.2011 №458/01-06</w:t>
      </w:r>
      <w:r w:rsidR="006B69B3">
        <w:rPr>
          <w:b w:val="0"/>
          <w:caps w:val="0"/>
        </w:rPr>
        <w:t xml:space="preserve"> (с </w:t>
      </w:r>
      <w:proofErr w:type="spellStart"/>
      <w:r w:rsidR="006B69B3">
        <w:rPr>
          <w:b w:val="0"/>
          <w:caps w:val="0"/>
        </w:rPr>
        <w:t>изм</w:t>
      </w:r>
      <w:proofErr w:type="spellEnd"/>
      <w:r w:rsidR="006B69B3">
        <w:rPr>
          <w:b w:val="0"/>
          <w:caps w:val="0"/>
        </w:rPr>
        <w:t>. от 13.12.2012).</w:t>
      </w:r>
    </w:p>
    <w:p w:rsidR="00D44718" w:rsidRPr="00F041EE" w:rsidRDefault="00D44718" w:rsidP="00D44718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97C03" w:rsidRPr="00397C03" w:rsidRDefault="00397C03" w:rsidP="00397C03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</w:pPr>
      <w:r w:rsidRPr="00397C03">
        <w:t>3.1. Порядок оказания муниципальной услуги:</w:t>
      </w:r>
    </w:p>
    <w:p w:rsidR="00397C03" w:rsidRPr="00397C03" w:rsidRDefault="00397C03" w:rsidP="00397C03">
      <w:pPr>
        <w:keepNext/>
        <w:tabs>
          <w:tab w:val="left" w:pos="9355"/>
        </w:tabs>
        <w:suppressAutoHyphens/>
        <w:ind w:right="-1"/>
        <w:jc w:val="both"/>
        <w:rPr>
          <w:caps/>
          <w:lang w:eastAsia="ar-SA"/>
        </w:rPr>
      </w:pPr>
      <w:r w:rsidRPr="00397C03">
        <w:rPr>
          <w:lang w:eastAsia="ar-SA"/>
        </w:rPr>
        <w:t>в соответствии с п.5 Базовых требований к качеству предоставления муниципальной услуги «Реализация основных общеобразовательных программ дошкольного образования».</w:t>
      </w:r>
    </w:p>
    <w:p w:rsidR="00397C03" w:rsidRPr="00397C03" w:rsidRDefault="00397C03" w:rsidP="00397C03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</w:pPr>
      <w:r w:rsidRPr="00397C03">
        <w:t>3.2. Требования к организации  процесса предоставления муниципальной услуги:</w:t>
      </w:r>
    </w:p>
    <w:p w:rsidR="00397C03" w:rsidRPr="00397C03" w:rsidRDefault="00397C03" w:rsidP="00397C03">
      <w:pPr>
        <w:keepNext/>
        <w:tabs>
          <w:tab w:val="left" w:pos="9355"/>
        </w:tabs>
        <w:suppressAutoHyphens/>
        <w:ind w:right="-1"/>
        <w:jc w:val="both"/>
        <w:rPr>
          <w:caps/>
          <w:lang w:eastAsia="ar-SA"/>
        </w:rPr>
      </w:pPr>
      <w:r w:rsidRPr="00397C03">
        <w:rPr>
          <w:lang w:eastAsia="ar-SA"/>
        </w:rPr>
        <w:t>в соответствии с п. 6 Базовых требований к качеству предоставления муниципальной услуги «Реализация основных общеобразовательных программ дошкольного образования».</w:t>
      </w:r>
    </w:p>
    <w:p w:rsidR="00397C03" w:rsidRPr="00397C03" w:rsidRDefault="00397C03" w:rsidP="00397C03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</w:pPr>
      <w:r w:rsidRPr="00397C03">
        <w:t>4. Предельные цены (тарифы) на оплату муниципальной услуги в случаях, если федеральным законом предусмотрено их оказание на платной основе</w:t>
      </w:r>
    </w:p>
    <w:p w:rsidR="00397C03" w:rsidRPr="00397C03" w:rsidRDefault="00397C03" w:rsidP="00397C03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</w:pPr>
      <w:r w:rsidRPr="00397C03">
        <w:t>4.1. Муниципальный правовой акт, устанавливающий цены (тарифы) либо порядок их установления: -</w:t>
      </w:r>
    </w:p>
    <w:p w:rsidR="00397C03" w:rsidRPr="00397C03" w:rsidRDefault="00397C03" w:rsidP="00397C03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</w:pPr>
      <w:r w:rsidRPr="00397C03">
        <w:t>4.2. Орган, устанавливающий цены (тарифы): -</w:t>
      </w:r>
    </w:p>
    <w:p w:rsidR="00397C03" w:rsidRPr="00397C03" w:rsidRDefault="00397C03" w:rsidP="00397C03">
      <w:pPr>
        <w:tabs>
          <w:tab w:val="left" w:pos="9355"/>
        </w:tabs>
        <w:autoSpaceDE w:val="0"/>
        <w:autoSpaceDN w:val="0"/>
        <w:adjustRightInd w:val="0"/>
        <w:ind w:right="-1" w:firstLine="709"/>
        <w:jc w:val="both"/>
      </w:pPr>
      <w:r w:rsidRPr="00397C03">
        <w:t>4.3. Значения предельных цен (тарифов)</w:t>
      </w:r>
    </w:p>
    <w:p w:rsidR="00397C03" w:rsidRPr="00397C03" w:rsidRDefault="00397C03" w:rsidP="00397C03">
      <w:pPr>
        <w:autoSpaceDE w:val="0"/>
        <w:autoSpaceDN w:val="0"/>
        <w:adjustRightInd w:val="0"/>
        <w:ind w:firstLine="709"/>
        <w:jc w:val="right"/>
      </w:pPr>
      <w:r w:rsidRPr="00397C03"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99"/>
        <w:gridCol w:w="4772"/>
      </w:tblGrid>
      <w:tr w:rsidR="00397C03" w:rsidRPr="00397C03" w:rsidTr="00A058CC">
        <w:tc>
          <w:tcPr>
            <w:tcW w:w="4855" w:type="dxa"/>
          </w:tcPr>
          <w:p w:rsidR="00397C03" w:rsidRPr="00397C03" w:rsidRDefault="00397C03" w:rsidP="00397C03">
            <w:pPr>
              <w:autoSpaceDE w:val="0"/>
              <w:autoSpaceDN w:val="0"/>
              <w:adjustRightInd w:val="0"/>
              <w:jc w:val="center"/>
            </w:pPr>
            <w:r w:rsidRPr="00397C03">
              <w:t>Наименование муниципальной услуги, элемента услуги и категории получателей услуги</w:t>
            </w:r>
          </w:p>
        </w:tc>
        <w:tc>
          <w:tcPr>
            <w:tcW w:w="4856" w:type="dxa"/>
          </w:tcPr>
          <w:p w:rsidR="00397C03" w:rsidRPr="00397C03" w:rsidRDefault="00397C03" w:rsidP="00397C03">
            <w:pPr>
              <w:autoSpaceDE w:val="0"/>
              <w:autoSpaceDN w:val="0"/>
              <w:adjustRightInd w:val="0"/>
              <w:jc w:val="center"/>
            </w:pPr>
            <w:r w:rsidRPr="00397C03">
              <w:t>Цена (тариф), единица измерения</w:t>
            </w:r>
          </w:p>
        </w:tc>
      </w:tr>
      <w:tr w:rsidR="00397C03" w:rsidRPr="00397C03" w:rsidTr="00A058CC">
        <w:tc>
          <w:tcPr>
            <w:tcW w:w="4855" w:type="dxa"/>
          </w:tcPr>
          <w:p w:rsidR="00397C03" w:rsidRPr="00397C03" w:rsidRDefault="00397C03" w:rsidP="00397C03">
            <w:pPr>
              <w:autoSpaceDE w:val="0"/>
              <w:autoSpaceDN w:val="0"/>
              <w:adjustRightInd w:val="0"/>
              <w:ind w:firstLine="709"/>
              <w:jc w:val="both"/>
            </w:pPr>
            <w:r w:rsidRPr="00397C03">
              <w:t>Реализация основных общеобразовательных программ дошкольного образования. Получатели муниципальной услуги дети в возрасте от 2-х месяцев до 7-и лет.</w:t>
            </w:r>
          </w:p>
          <w:p w:rsidR="00397C03" w:rsidRPr="00397C03" w:rsidRDefault="00397C03" w:rsidP="00397C03">
            <w:pPr>
              <w:autoSpaceDE w:val="0"/>
              <w:autoSpaceDN w:val="0"/>
              <w:adjustRightInd w:val="0"/>
            </w:pPr>
          </w:p>
        </w:tc>
        <w:tc>
          <w:tcPr>
            <w:tcW w:w="4856" w:type="dxa"/>
          </w:tcPr>
          <w:p w:rsidR="00397C03" w:rsidRPr="00397C03" w:rsidRDefault="00397C03" w:rsidP="00397C03">
            <w:pPr>
              <w:autoSpaceDE w:val="0"/>
              <w:autoSpaceDN w:val="0"/>
              <w:adjustRightInd w:val="0"/>
            </w:pPr>
            <w:r w:rsidRPr="00397C03">
              <w:t>-</w:t>
            </w:r>
          </w:p>
        </w:tc>
      </w:tr>
      <w:tr w:rsidR="00397C03" w:rsidRPr="00397C03" w:rsidTr="00A058CC">
        <w:tc>
          <w:tcPr>
            <w:tcW w:w="4855" w:type="dxa"/>
          </w:tcPr>
          <w:p w:rsidR="00397C03" w:rsidRPr="00397C03" w:rsidRDefault="00397C03" w:rsidP="00397C03">
            <w:pPr>
              <w:autoSpaceDE w:val="0"/>
              <w:autoSpaceDN w:val="0"/>
              <w:adjustRightInd w:val="0"/>
            </w:pPr>
          </w:p>
        </w:tc>
        <w:tc>
          <w:tcPr>
            <w:tcW w:w="4856" w:type="dxa"/>
          </w:tcPr>
          <w:p w:rsidR="00397C03" w:rsidRPr="00397C03" w:rsidRDefault="00397C03" w:rsidP="00397C03">
            <w:pPr>
              <w:autoSpaceDE w:val="0"/>
              <w:autoSpaceDN w:val="0"/>
              <w:adjustRightInd w:val="0"/>
            </w:pPr>
          </w:p>
        </w:tc>
      </w:tr>
    </w:tbl>
    <w:p w:rsidR="00D44718" w:rsidRPr="00E812D4" w:rsidRDefault="00D44718" w:rsidP="00D44718">
      <w:pPr>
        <w:autoSpaceDE w:val="0"/>
        <w:autoSpaceDN w:val="0"/>
        <w:adjustRightInd w:val="0"/>
        <w:ind w:firstLine="709"/>
      </w:pPr>
      <w:bookmarkStart w:id="0" w:name="_GoBack"/>
      <w:bookmarkEnd w:id="0"/>
      <w:r w:rsidRPr="00E812D4">
        <w:t>5. Характеристика работы</w:t>
      </w:r>
    </w:p>
    <w:p w:rsidR="00D44718" w:rsidRPr="00032B80" w:rsidRDefault="00D44718" w:rsidP="00D44718">
      <w:pPr>
        <w:autoSpaceDE w:val="0"/>
        <w:autoSpaceDN w:val="0"/>
        <w:adjustRightInd w:val="0"/>
        <w:ind w:firstLine="709"/>
      </w:pPr>
      <w:r w:rsidRPr="00032B80">
        <w:t>5.1. Требования к условиям, порядку и результатам выполнения работ:</w:t>
      </w:r>
    </w:p>
    <w:p w:rsidR="00D44718" w:rsidRPr="00032B80" w:rsidRDefault="00D44718" w:rsidP="00D44718">
      <w:pPr>
        <w:ind w:firstLine="540"/>
        <w:jc w:val="both"/>
      </w:pPr>
      <w:r w:rsidRPr="00032B80">
        <w:t>Работы выполняются  на основании требований нормативно-правовых документов:</w:t>
      </w:r>
    </w:p>
    <w:p w:rsidR="00D44718" w:rsidRPr="00E812D4" w:rsidRDefault="00D44718" w:rsidP="00D44718">
      <w:pPr>
        <w:autoSpaceDE w:val="0"/>
        <w:autoSpaceDN w:val="0"/>
        <w:adjustRightInd w:val="0"/>
        <w:ind w:firstLine="709"/>
      </w:pPr>
      <w:r w:rsidRPr="00E812D4">
        <w:t>_____________________________________________________________</w:t>
      </w:r>
    </w:p>
    <w:p w:rsidR="00D44718" w:rsidRPr="00E812D4" w:rsidRDefault="00D44718" w:rsidP="00D44718">
      <w:pPr>
        <w:autoSpaceDE w:val="0"/>
        <w:autoSpaceDN w:val="0"/>
        <w:adjustRightInd w:val="0"/>
        <w:ind w:firstLine="709"/>
      </w:pPr>
      <w:r w:rsidRPr="00E812D4">
        <w:lastRenderedPageBreak/>
        <w:t>5.2. Показатели, характеризующие объем и (или) качество работы:</w:t>
      </w:r>
    </w:p>
    <w:p w:rsidR="00D44718" w:rsidRPr="00E812D4" w:rsidRDefault="00D44718" w:rsidP="00D44718">
      <w:pPr>
        <w:autoSpaceDE w:val="0"/>
        <w:autoSpaceDN w:val="0"/>
        <w:adjustRightInd w:val="0"/>
        <w:jc w:val="right"/>
      </w:pPr>
      <w:r w:rsidRPr="00E812D4">
        <w:t>Таблица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0"/>
        <w:gridCol w:w="2027"/>
        <w:gridCol w:w="2554"/>
        <w:gridCol w:w="1444"/>
        <w:gridCol w:w="974"/>
        <w:gridCol w:w="971"/>
        <w:gridCol w:w="971"/>
      </w:tblGrid>
      <w:tr w:rsidR="00D44718" w:rsidRPr="006367F3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  <w:r w:rsidRPr="006367F3">
              <w:t>№ п/п</w:t>
            </w: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  <w:jc w:val="center"/>
            </w:pPr>
            <w:r w:rsidRPr="006367F3">
              <w:t>Наименование работы*</w:t>
            </w:r>
          </w:p>
        </w:tc>
        <w:tc>
          <w:tcPr>
            <w:tcW w:w="255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  <w:jc w:val="center"/>
            </w:pPr>
            <w:r w:rsidRPr="006367F3">
              <w:t>Наименование показателя/</w:t>
            </w:r>
          </w:p>
          <w:p w:rsidR="00D44718" w:rsidRPr="006367F3" w:rsidRDefault="00D44718" w:rsidP="004F6DF7">
            <w:pPr>
              <w:autoSpaceDE w:val="0"/>
              <w:autoSpaceDN w:val="0"/>
              <w:adjustRightInd w:val="0"/>
              <w:jc w:val="center"/>
            </w:pPr>
            <w:r w:rsidRPr="006367F3">
              <w:t>характеристика результата**</w:t>
            </w: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  <w:jc w:val="center"/>
            </w:pPr>
            <w:r w:rsidRPr="006367F3">
              <w:t>Единица измерения***</w:t>
            </w:r>
          </w:p>
        </w:tc>
        <w:tc>
          <w:tcPr>
            <w:tcW w:w="2916" w:type="dxa"/>
            <w:gridSpan w:val="3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  <w:jc w:val="center"/>
            </w:pPr>
            <w:r w:rsidRPr="006367F3">
              <w:t>Планируемый результат выполнения работы</w:t>
            </w:r>
          </w:p>
        </w:tc>
      </w:tr>
      <w:tr w:rsidR="00D44718" w:rsidRPr="006367F3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55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74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67F3">
              <w:rPr>
                <w:rFonts w:ascii="Times New Roman" w:hAnsi="Times New Roman" w:cs="Times New Roman"/>
                <w:sz w:val="24"/>
                <w:szCs w:val="24"/>
              </w:rPr>
              <w:t>год 1</w:t>
            </w: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67F3">
              <w:rPr>
                <w:rFonts w:ascii="Times New Roman" w:hAnsi="Times New Roman" w:cs="Times New Roman"/>
                <w:sz w:val="24"/>
                <w:szCs w:val="24"/>
              </w:rPr>
              <w:t>год 2</w:t>
            </w: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67F3">
              <w:rPr>
                <w:rFonts w:ascii="Times New Roman" w:hAnsi="Times New Roman" w:cs="Times New Roman"/>
                <w:sz w:val="24"/>
                <w:szCs w:val="24"/>
              </w:rPr>
              <w:t>год 3</w:t>
            </w:r>
          </w:p>
        </w:tc>
      </w:tr>
      <w:tr w:rsidR="00D44718" w:rsidRPr="006367F3" w:rsidTr="004F6DF7">
        <w:tc>
          <w:tcPr>
            <w:tcW w:w="9571" w:type="dxa"/>
            <w:gridSpan w:val="7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367F3">
              <w:rPr>
                <w:rFonts w:ascii="Times New Roman" w:hAnsi="Times New Roman" w:cs="Times New Roman"/>
                <w:sz w:val="24"/>
                <w:szCs w:val="24"/>
              </w:rPr>
              <w:t>Показатели объема работы (в натуральном выражении)</w:t>
            </w:r>
          </w:p>
        </w:tc>
      </w:tr>
      <w:tr w:rsidR="00D44718" w:rsidRPr="006367F3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554" w:type="dxa"/>
          </w:tcPr>
          <w:p w:rsidR="00D44718" w:rsidRPr="006367F3" w:rsidRDefault="00D44718" w:rsidP="004F6DF7">
            <w:pPr>
              <w:jc w:val="both"/>
            </w:pP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74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6367F3" w:rsidTr="004F6DF7">
        <w:tc>
          <w:tcPr>
            <w:tcW w:w="9571" w:type="dxa"/>
            <w:gridSpan w:val="7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6367F3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55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74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6367F3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554" w:type="dxa"/>
          </w:tcPr>
          <w:p w:rsidR="00D44718" w:rsidRPr="006367F3" w:rsidRDefault="00D44718" w:rsidP="004F6DF7">
            <w:pPr>
              <w:jc w:val="both"/>
            </w:pP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74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6367F3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554" w:type="dxa"/>
          </w:tcPr>
          <w:p w:rsidR="00D44718" w:rsidRPr="006367F3" w:rsidRDefault="00D44718" w:rsidP="004F6DF7">
            <w:pPr>
              <w:jc w:val="both"/>
            </w:pP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74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c>
          <w:tcPr>
            <w:tcW w:w="630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027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2554" w:type="dxa"/>
          </w:tcPr>
          <w:p w:rsidR="00D44718" w:rsidRPr="006367F3" w:rsidRDefault="00D44718" w:rsidP="004F6DF7">
            <w:pPr>
              <w:jc w:val="both"/>
            </w:pPr>
          </w:p>
        </w:tc>
        <w:tc>
          <w:tcPr>
            <w:tcW w:w="1444" w:type="dxa"/>
          </w:tcPr>
          <w:p w:rsidR="00D44718" w:rsidRPr="006367F3" w:rsidRDefault="00D44718" w:rsidP="004F6DF7">
            <w:pPr>
              <w:autoSpaceDE w:val="0"/>
              <w:autoSpaceDN w:val="0"/>
              <w:adjustRightInd w:val="0"/>
            </w:pPr>
          </w:p>
        </w:tc>
        <w:tc>
          <w:tcPr>
            <w:tcW w:w="974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D44718" w:rsidRPr="006367F3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18" w:rsidRPr="00E812D4" w:rsidRDefault="00D44718" w:rsidP="00D44718">
      <w:pPr>
        <w:autoSpaceDE w:val="0"/>
        <w:autoSpaceDN w:val="0"/>
        <w:adjustRightInd w:val="0"/>
      </w:pPr>
    </w:p>
    <w:p w:rsidR="00D44718" w:rsidRPr="00E812D4" w:rsidRDefault="00D44718" w:rsidP="00D44718">
      <w:pPr>
        <w:autoSpaceDE w:val="0"/>
        <w:autoSpaceDN w:val="0"/>
        <w:adjustRightInd w:val="0"/>
        <w:jc w:val="both"/>
      </w:pPr>
      <w:r w:rsidRPr="00E812D4">
        <w:t>* при необходимости детальные требования к содержанию работ указываются в техническом задании, которое оформляется приложением к муниципальном</w:t>
      </w:r>
      <w:r>
        <w:t>у</w:t>
      </w:r>
      <w:r w:rsidRPr="00E812D4">
        <w:t xml:space="preserve"> заданию и является его неотъемлемой частью.</w:t>
      </w:r>
    </w:p>
    <w:p w:rsidR="00D44718" w:rsidRPr="00E812D4" w:rsidRDefault="00D44718" w:rsidP="00D44718">
      <w:pPr>
        <w:autoSpaceDE w:val="0"/>
        <w:autoSpaceDN w:val="0"/>
        <w:adjustRightInd w:val="0"/>
        <w:jc w:val="both"/>
      </w:pPr>
      <w:r w:rsidRPr="00E812D4">
        <w:t>** заполняется краткое содержание характеристики результата работы.</w:t>
      </w:r>
    </w:p>
    <w:p w:rsidR="00D44718" w:rsidRPr="00E812D4" w:rsidRDefault="00D44718" w:rsidP="00D44718">
      <w:pPr>
        <w:autoSpaceDE w:val="0"/>
        <w:autoSpaceDN w:val="0"/>
        <w:adjustRightInd w:val="0"/>
        <w:jc w:val="both"/>
      </w:pPr>
      <w:r w:rsidRPr="00E812D4">
        <w:t>*** в случае</w:t>
      </w:r>
      <w:proofErr w:type="gramStart"/>
      <w:r w:rsidRPr="00E812D4">
        <w:t>,</w:t>
      </w:r>
      <w:proofErr w:type="gramEnd"/>
      <w:r w:rsidRPr="00E812D4">
        <w:t xml:space="preserve"> если показатель, характеризующий количественно измеримый объем работы, отсутствует, графа не заполняется.</w:t>
      </w:r>
    </w:p>
    <w:p w:rsidR="00D44718" w:rsidRPr="00E812D4" w:rsidRDefault="00D44718" w:rsidP="00D4471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6. Контроль выполнения муниципального задания</w:t>
      </w:r>
    </w:p>
    <w:p w:rsidR="00D44718" w:rsidRDefault="00D44718" w:rsidP="00D4471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6.1. Форма отчета о выполнении муниципального задания по муниципальным услугам: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1"/>
        <w:gridCol w:w="1535"/>
        <w:gridCol w:w="25"/>
        <w:gridCol w:w="851"/>
        <w:gridCol w:w="1135"/>
        <w:gridCol w:w="1278"/>
        <w:gridCol w:w="993"/>
        <w:gridCol w:w="1560"/>
        <w:gridCol w:w="1843"/>
      </w:tblGrid>
      <w:tr w:rsidR="00D44718" w:rsidRPr="00E812D4" w:rsidTr="00067258">
        <w:trPr>
          <w:cantSplit/>
          <w:trHeight w:val="48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proofErr w:type="gramStart"/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proofErr w:type="gramEnd"/>
          </w:p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</w:p>
          <w:p w:rsidR="00D44718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</w:p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отклонения</w:t>
            </w:r>
          </w:p>
        </w:tc>
      </w:tr>
      <w:tr w:rsidR="00D44718" w:rsidRPr="00E812D4" w:rsidTr="00067258">
        <w:trPr>
          <w:gridAfter w:val="8"/>
          <w:wAfter w:w="9220" w:type="dxa"/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000681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0681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воспитанников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27154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7D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715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067258">
        <w:trPr>
          <w:gridAfter w:val="8"/>
          <w:wAfter w:w="9220" w:type="dxa"/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качества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услуги</w:t>
            </w:r>
          </w:p>
        </w:tc>
        <w:tc>
          <w:tcPr>
            <w:tcW w:w="8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B96822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22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расчета, </w:t>
            </w:r>
          </w:p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6822"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Фактическое</w:t>
            </w:r>
          </w:p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значение</w:t>
            </w:r>
          </w:p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Причины</w:t>
            </w:r>
          </w:p>
          <w:p w:rsidR="00D44718" w:rsidRDefault="00D44718" w:rsidP="004F6DF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2"/>
                <w:szCs w:val="22"/>
              </w:rPr>
              <w:t>отклонения</w:t>
            </w:r>
          </w:p>
        </w:tc>
      </w:tr>
      <w:tr w:rsidR="00067258" w:rsidRPr="00B10E64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BA0BA5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выпускников</w:t>
            </w:r>
            <w:r w:rsidRPr="00BA0B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освоивших общеобразовательные программы дошкольного образования и воспитания с высоким и средним уровнем развития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>К</w:t>
            </w:r>
            <w:r w:rsidRPr="00B10E64">
              <w:t>оличество детей  с высоким и средним уровнем развития/общее количество детей х. 100</w:t>
            </w:r>
          </w:p>
          <w:p w:rsidR="00067258" w:rsidRDefault="00067258" w:rsidP="004F6DF7"/>
          <w:p w:rsidR="00067258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0E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Справка по 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зультатам диагностики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  <w:r w:rsidRPr="00B10E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067258" w:rsidRPr="00F56DA6" w:rsidRDefault="00067258" w:rsidP="004F6DF7">
            <w:r>
              <w:rPr>
                <w:color w:val="000000"/>
              </w:rPr>
              <w:t>публичный отчет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r>
              <w:t>80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B10E64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258" w:rsidRPr="00B10E64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1F4B85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воспитанников</w:t>
            </w:r>
            <w:r w:rsidRPr="001F4B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легким и средним уровнем адаптации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>К</w:t>
            </w:r>
            <w:r w:rsidRPr="00B10E64">
              <w:t xml:space="preserve">оличество детей  с </w:t>
            </w:r>
            <w:r>
              <w:t xml:space="preserve">легким и средним </w:t>
            </w:r>
            <w:r w:rsidRPr="00B10E64">
              <w:t xml:space="preserve"> уровнем </w:t>
            </w:r>
            <w:r>
              <w:t>адаптации</w:t>
            </w:r>
            <w:r w:rsidRPr="00B10E64">
              <w:t>/общее количество детей</w:t>
            </w:r>
            <w:r>
              <w:t xml:space="preserve"> раннего возраста</w:t>
            </w:r>
            <w:r w:rsidRPr="00B10E64">
              <w:t xml:space="preserve"> х. 100</w:t>
            </w:r>
          </w:p>
          <w:p w:rsidR="00067258" w:rsidRDefault="00067258" w:rsidP="004F6DF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1C1DF1">
            <w:pPr>
              <w:autoSpaceDE w:val="0"/>
              <w:autoSpaceDN w:val="0"/>
              <w:adjustRightInd w:val="0"/>
            </w:pPr>
            <w:r>
              <w:t>85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B10E64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7258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4B7147" w:rsidRDefault="00067258" w:rsidP="004F6DF7">
            <w:r w:rsidRPr="00D56286">
              <w:t>Доля выпускников, готовых к школьному обучению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>К</w:t>
            </w:r>
            <w:r w:rsidRPr="00B10E64">
              <w:t>оличество детей</w:t>
            </w:r>
            <w:r>
              <w:t>,</w:t>
            </w:r>
            <w:r w:rsidRPr="00B10E64">
              <w:t xml:space="preserve"> готовых к школьному обучению/ общее количество детей</w:t>
            </w:r>
            <w:r>
              <w:t xml:space="preserve"> </w:t>
            </w:r>
            <w:r w:rsidRPr="00B10E64">
              <w:t>х100</w:t>
            </w:r>
          </w:p>
          <w:p w:rsidR="00067258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7258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0E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 по результатам диагностики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ЦДиК</w:t>
            </w:r>
            <w:proofErr w:type="spellEnd"/>
          </w:p>
          <w:p w:rsidR="00067258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0E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«Доверие»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067258" w:rsidRDefault="00067258" w:rsidP="004F6DF7">
            <w:pPr>
              <w:rPr>
                <w:color w:val="FF0000"/>
              </w:rPr>
            </w:pPr>
            <w:r>
              <w:rPr>
                <w:color w:val="000000"/>
              </w:rPr>
              <w:t>публичный отчет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r>
              <w:t>75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258" w:rsidRPr="00D5628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1B139D" w:rsidRDefault="00067258" w:rsidP="004F6DF7">
            <w:r>
              <w:t>Показатель заболеваемости детей</w:t>
            </w:r>
          </w:p>
          <w:p w:rsidR="00067258" w:rsidRPr="00787665" w:rsidRDefault="00067258" w:rsidP="004F6DF7">
            <w:pPr>
              <w:rPr>
                <w:i/>
                <w:highlight w:val="yello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дней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>Число дней, пропущенных детьми по болезни/число случаев заболеваний</w:t>
            </w:r>
          </w:p>
          <w:p w:rsidR="00067258" w:rsidRDefault="00067258" w:rsidP="004F6DF7"/>
          <w:p w:rsidR="00067258" w:rsidRPr="00D56286" w:rsidRDefault="00067258" w:rsidP="004F6DF7">
            <w:proofErr w:type="spellStart"/>
            <w:r w:rsidRPr="00D56286">
              <w:t>Статотчет</w:t>
            </w:r>
            <w:proofErr w:type="spellEnd"/>
            <w:r w:rsidRPr="00D56286">
              <w:t xml:space="preserve"> 85-К</w:t>
            </w:r>
          </w:p>
          <w:p w:rsidR="00067258" w:rsidRPr="00103275" w:rsidRDefault="00067258" w:rsidP="004F6DF7">
            <w:r w:rsidRPr="00D56286">
              <w:t>Аналитическая справка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r>
              <w:t>не более 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D56286" w:rsidRDefault="00067258" w:rsidP="004F6DF7"/>
        </w:tc>
      </w:tr>
      <w:tr w:rsidR="00067258" w:rsidRPr="00DF275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4B7147" w:rsidRDefault="00067258" w:rsidP="004F6DF7">
            <w:pPr>
              <w:jc w:val="both"/>
            </w:pPr>
            <w:r w:rsidRPr="00D56286">
              <w:t>Индекс здоровья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 xml:space="preserve">Количество детей, ни разу не болевших/ списочный состав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х</m:t>
              </m:r>
            </m:oMath>
            <w:r w:rsidRPr="00BD288E">
              <w:t>100</w:t>
            </w:r>
          </w:p>
          <w:p w:rsidR="00067258" w:rsidRDefault="00067258" w:rsidP="004F6DF7"/>
          <w:p w:rsidR="00067258" w:rsidRPr="00D56286" w:rsidRDefault="00067258" w:rsidP="004F6DF7">
            <w:proofErr w:type="spellStart"/>
            <w:r w:rsidRPr="00D56286">
              <w:t>Статотчет</w:t>
            </w:r>
            <w:proofErr w:type="spellEnd"/>
            <w:r w:rsidRPr="00D56286">
              <w:t xml:space="preserve"> 85-К</w:t>
            </w:r>
          </w:p>
          <w:p w:rsidR="00067258" w:rsidRDefault="00067258" w:rsidP="004F6DF7">
            <w:r w:rsidRPr="00D56286">
              <w:t>Аналитическая справка</w:t>
            </w:r>
          </w:p>
          <w:p w:rsidR="00067258" w:rsidRPr="00D56286" w:rsidRDefault="00067258" w:rsidP="004F6DF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r>
              <w:t>не менее 17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DF2756" w:rsidRDefault="00067258" w:rsidP="004F6DF7">
            <w:pPr>
              <w:rPr>
                <w:color w:val="FF0000"/>
              </w:rPr>
            </w:pPr>
          </w:p>
        </w:tc>
      </w:tr>
      <w:tr w:rsidR="00067258" w:rsidRPr="00F56DA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4B7147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Образовательный  ценз педагогических работников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>К</w:t>
            </w:r>
            <w:r w:rsidRPr="00B10E64">
              <w:t xml:space="preserve">оличество педагогических работников, имеющих профессиональное образование/общее количество </w:t>
            </w:r>
            <w:r>
              <w:t>п</w:t>
            </w:r>
            <w:r w:rsidRPr="00B10E64">
              <w:t>едагогических</w:t>
            </w:r>
            <w:r>
              <w:t xml:space="preserve"> </w:t>
            </w:r>
            <w:r w:rsidRPr="00B10E64">
              <w:t>работников х. 100</w:t>
            </w:r>
          </w:p>
          <w:p w:rsidR="00067258" w:rsidRDefault="00067258" w:rsidP="004F6DF7"/>
          <w:p w:rsidR="00067258" w:rsidRPr="00F56DA6" w:rsidRDefault="00067258" w:rsidP="004F6DF7">
            <w:proofErr w:type="spellStart"/>
            <w:r w:rsidRPr="00F56DA6">
              <w:t>Статотчет</w:t>
            </w:r>
            <w:proofErr w:type="spellEnd"/>
            <w:r w:rsidRPr="00F56DA6">
              <w:t xml:space="preserve"> 85-К</w:t>
            </w:r>
          </w:p>
          <w:p w:rsidR="00067258" w:rsidRPr="00F56DA6" w:rsidRDefault="00067258" w:rsidP="004F6DF7">
            <w:r w:rsidRPr="00F56DA6">
              <w:t>Тарификационные списки и книги приказов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1C1DF1">
            <w:pPr>
              <w:autoSpaceDE w:val="0"/>
              <w:autoSpaceDN w:val="0"/>
              <w:adjustRightInd w:val="0"/>
            </w:pPr>
            <w:r>
              <w:t>н</w:t>
            </w:r>
            <w:r w:rsidRPr="00F56DA6">
              <w:t xml:space="preserve">е менее </w:t>
            </w:r>
          </w:p>
          <w:p w:rsidR="00067258" w:rsidRDefault="00067258" w:rsidP="001C1DF1">
            <w:pPr>
              <w:autoSpaceDE w:val="0"/>
              <w:autoSpaceDN w:val="0"/>
              <w:adjustRightInd w:val="0"/>
            </w:pPr>
            <w:r>
              <w:t>60</w:t>
            </w:r>
            <w:r w:rsidRPr="00F56DA6">
              <w:t xml:space="preserve">% с </w:t>
            </w:r>
          </w:p>
          <w:p w:rsidR="00067258" w:rsidRDefault="00067258" w:rsidP="001C1DF1">
            <w:pPr>
              <w:autoSpaceDE w:val="0"/>
              <w:autoSpaceDN w:val="0"/>
              <w:adjustRightInd w:val="0"/>
            </w:pPr>
            <w:proofErr w:type="spellStart"/>
            <w:r w:rsidRPr="00F56DA6">
              <w:t>професс</w:t>
            </w:r>
            <w:r>
              <w:t>и</w:t>
            </w:r>
            <w:proofErr w:type="spellEnd"/>
          </w:p>
          <w:p w:rsidR="00067258" w:rsidRDefault="00067258" w:rsidP="001C1DF1">
            <w:pPr>
              <w:autoSpaceDE w:val="0"/>
              <w:autoSpaceDN w:val="0"/>
              <w:adjustRightInd w:val="0"/>
            </w:pPr>
            <w:proofErr w:type="spellStart"/>
            <w:r w:rsidRPr="00F56DA6">
              <w:t>ональным</w:t>
            </w:r>
            <w:proofErr w:type="spellEnd"/>
            <w:r w:rsidRPr="00F56DA6">
              <w:t xml:space="preserve"> </w:t>
            </w:r>
            <w:proofErr w:type="spellStart"/>
            <w:r w:rsidRPr="00F56DA6">
              <w:t>образо</w:t>
            </w:r>
            <w:proofErr w:type="spellEnd"/>
          </w:p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proofErr w:type="spellStart"/>
            <w:r w:rsidRPr="00F56DA6">
              <w:t>ванием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258" w:rsidRPr="00F56DA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 xml:space="preserve">Уровень квалификации педагогических кадров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>К</w:t>
            </w:r>
            <w:r w:rsidRPr="00B10E64">
              <w:t xml:space="preserve">оличество педагогических работников, аттестованных на квалификационные категории/общее количество педагогических </w:t>
            </w:r>
            <w:r>
              <w:t>р</w:t>
            </w:r>
            <w:r w:rsidRPr="00B10E64">
              <w:t>аботников х. 100</w:t>
            </w:r>
          </w:p>
          <w:p w:rsidR="00067258" w:rsidRDefault="00067258" w:rsidP="004F6DF7"/>
          <w:p w:rsidR="00067258" w:rsidRPr="00F56DA6" w:rsidRDefault="00067258" w:rsidP="004F6DF7">
            <w:proofErr w:type="spellStart"/>
            <w:r w:rsidRPr="00F56DA6">
              <w:t>Статотчет</w:t>
            </w:r>
            <w:proofErr w:type="spellEnd"/>
            <w:r w:rsidRPr="00F56DA6">
              <w:t xml:space="preserve"> 85-К</w:t>
            </w:r>
          </w:p>
          <w:p w:rsidR="00067258" w:rsidRPr="00F56DA6" w:rsidRDefault="00067258" w:rsidP="004F6DF7">
            <w:r w:rsidRPr="00F56DA6">
              <w:t>Книга приказов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1C1DF1">
            <w:pPr>
              <w:autoSpaceDE w:val="0"/>
              <w:autoSpaceDN w:val="0"/>
              <w:adjustRightInd w:val="0"/>
            </w:pPr>
            <w:r w:rsidRPr="00F56DA6">
              <w:t xml:space="preserve">не менее </w:t>
            </w:r>
          </w:p>
          <w:p w:rsidR="00067258" w:rsidRDefault="00067258" w:rsidP="001C1DF1">
            <w:pPr>
              <w:autoSpaceDE w:val="0"/>
              <w:autoSpaceDN w:val="0"/>
              <w:adjustRightInd w:val="0"/>
            </w:pPr>
            <w:r>
              <w:t xml:space="preserve">60% </w:t>
            </w:r>
            <w:r w:rsidRPr="00F56DA6">
              <w:t>аттестован</w:t>
            </w:r>
          </w:p>
          <w:p w:rsidR="00067258" w:rsidRDefault="00067258" w:rsidP="001C1DF1">
            <w:pPr>
              <w:autoSpaceDE w:val="0"/>
              <w:autoSpaceDN w:val="0"/>
              <w:adjustRightInd w:val="0"/>
            </w:pPr>
            <w:proofErr w:type="spellStart"/>
            <w:r w:rsidRPr="00F56DA6">
              <w:t>ных</w:t>
            </w:r>
            <w:proofErr w:type="spellEnd"/>
            <w:r w:rsidRPr="00F56DA6">
              <w:t xml:space="preserve"> на </w:t>
            </w:r>
            <w:proofErr w:type="spellStart"/>
            <w:r w:rsidRPr="00F56DA6">
              <w:t>квалифи</w:t>
            </w:r>
            <w:proofErr w:type="spellEnd"/>
          </w:p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proofErr w:type="spellStart"/>
            <w:r w:rsidRPr="00F56DA6">
              <w:t>кационные</w:t>
            </w:r>
            <w:proofErr w:type="spellEnd"/>
            <w:r w:rsidRPr="00F56DA6">
              <w:t xml:space="preserve"> категории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258" w:rsidRPr="00F56DA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 родителей (законных представителей) на качество оказания услуги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r>
              <w:t>Журнал регистрации входящей корреспонденции</w:t>
            </w:r>
          </w:p>
          <w:p w:rsidR="00067258" w:rsidRPr="00B008C8" w:rsidRDefault="00067258" w:rsidP="004F6DF7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proofErr w:type="gramStart"/>
            <w:r>
              <w:rPr>
                <w:bCs/>
              </w:rPr>
              <w:t>(</w:t>
            </w:r>
            <w:r w:rsidRPr="00B008C8">
              <w:rPr>
                <w:bCs/>
              </w:rPr>
              <w:t>Регламент</w:t>
            </w:r>
            <w:r w:rsidRPr="00B008C8">
              <w:rPr>
                <w:bCs/>
              </w:rPr>
              <w:br/>
              <w:t>по рассмотрению обращений граждан</w:t>
            </w:r>
            <w:proofErr w:type="gramEnd"/>
          </w:p>
          <w:p w:rsidR="00067258" w:rsidRPr="00B008C8" w:rsidRDefault="00067258" w:rsidP="004F6DF7">
            <w:pPr>
              <w:autoSpaceDE w:val="0"/>
              <w:autoSpaceDN w:val="0"/>
              <w:adjustRightInd w:val="0"/>
              <w:outlineLvl w:val="0"/>
              <w:rPr>
                <w:bCs/>
              </w:rPr>
            </w:pPr>
            <w:r w:rsidRPr="00B008C8">
              <w:rPr>
                <w:bCs/>
              </w:rPr>
              <w:t xml:space="preserve"> в управлении образования Администрации г. Переславля-Залесского</w:t>
            </w:r>
            <w:r>
              <w:rPr>
                <w:bCs/>
              </w:rPr>
              <w:t>)</w:t>
            </w:r>
          </w:p>
          <w:p w:rsidR="00067258" w:rsidRPr="00F56DA6" w:rsidRDefault="00067258" w:rsidP="004F6DF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1C1DF1">
            <w:pPr>
              <w:autoSpaceDE w:val="0"/>
              <w:autoSpaceDN w:val="0"/>
              <w:adjustRightInd w:val="0"/>
            </w:pPr>
            <w:r>
              <w:t>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autoSpaceDE w:val="0"/>
              <w:autoSpaceDN w:val="0"/>
              <w:adjustRightInd w:val="0"/>
              <w:outlineLvl w:val="0"/>
            </w:pPr>
          </w:p>
        </w:tc>
      </w:tr>
      <w:tr w:rsidR="00067258" w:rsidRPr="00F56DA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родителей (законных представителей), удовлетворенных качеством услуги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%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r>
              <w:t xml:space="preserve">Количество </w:t>
            </w:r>
            <w:r w:rsidRPr="00F56DA6">
              <w:t>родителей (законных представителей), удовлетворенных качеством услуги</w:t>
            </w:r>
            <w:r>
              <w:t xml:space="preserve">/ общее количество </w:t>
            </w:r>
            <w:r w:rsidRPr="00F56DA6">
              <w:t>родителей (законных представителей), удовлетворенных качеством услуги</w:t>
            </w:r>
          </w:p>
          <w:p w:rsidR="00067258" w:rsidRDefault="00067258" w:rsidP="004F6DF7">
            <w:r w:rsidRPr="00F56DA6">
              <w:t>Аналитическая справка по итогам мониторинга</w:t>
            </w:r>
          </w:p>
          <w:p w:rsidR="00067258" w:rsidRPr="00F56DA6" w:rsidRDefault="00067258" w:rsidP="004F6DF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1C1DF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75</w:t>
            </w:r>
            <w:r w:rsidRPr="00F56DA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7258" w:rsidRPr="00F56DA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Pr>
              <w:tabs>
                <w:tab w:val="left" w:pos="851"/>
              </w:tabs>
              <w:jc w:val="both"/>
            </w:pPr>
            <w:r w:rsidRPr="006C0616">
              <w:t>Количество случаев травматизма в дошкольных образовател</w:t>
            </w:r>
            <w:r>
              <w:t xml:space="preserve">ьных учреждениях, травм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>
            <w:proofErr w:type="spellStart"/>
            <w:r w:rsidRPr="00F56DA6">
              <w:t>Статотчет</w:t>
            </w:r>
            <w:proofErr w:type="spellEnd"/>
            <w:r w:rsidRPr="00F56DA6">
              <w:t xml:space="preserve"> 85-К</w:t>
            </w:r>
          </w:p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1C1DF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/>
        </w:tc>
      </w:tr>
      <w:tr w:rsidR="00067258" w:rsidRPr="00F56DA6" w:rsidTr="00067258">
        <w:trPr>
          <w:cantSplit/>
          <w:trHeight w:val="240"/>
        </w:trPr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6C0616" w:rsidRDefault="00067258" w:rsidP="004F6DF7">
            <w:pPr>
              <w:tabs>
                <w:tab w:val="left" w:pos="851"/>
              </w:tabs>
              <w:jc w:val="both"/>
            </w:pPr>
            <w:r w:rsidRPr="006C0616">
              <w:t>Число случаев пищевых отравлений детей в период пребывания в дошкольных образовательных</w:t>
            </w:r>
            <w:r>
              <w:t xml:space="preserve"> учреждениях, отравлений</w:t>
            </w:r>
            <w:r w:rsidRPr="006C0616">
              <w:t>.</w:t>
            </w:r>
          </w:p>
          <w:p w:rsidR="00067258" w:rsidRPr="00F56DA6" w:rsidRDefault="0006725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autoSpaceDE w:val="0"/>
              <w:autoSpaceDN w:val="0"/>
              <w:adjustRightInd w:val="0"/>
              <w:jc w:val="center"/>
            </w:pPr>
            <w:r>
              <w:t>ед.</w:t>
            </w:r>
          </w:p>
        </w:tc>
        <w:tc>
          <w:tcPr>
            <w:tcW w:w="2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/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Default="00067258" w:rsidP="001C1DF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E812D4" w:rsidRDefault="0006725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7258" w:rsidRPr="00F56DA6" w:rsidRDefault="00067258" w:rsidP="004F6DF7"/>
        </w:tc>
      </w:tr>
    </w:tbl>
    <w:p w:rsidR="00D44718" w:rsidRPr="00E812D4" w:rsidRDefault="00D44718" w:rsidP="00D4471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6.2. Форма отчета о выполнении муниципального задания по работам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64"/>
        <w:gridCol w:w="2027"/>
        <w:gridCol w:w="2946"/>
        <w:gridCol w:w="1883"/>
        <w:gridCol w:w="2051"/>
      </w:tblGrid>
      <w:tr w:rsidR="00D44718" w:rsidRPr="00E812D4" w:rsidTr="004F6DF7">
        <w:trPr>
          <w:trHeight w:val="1266"/>
        </w:trPr>
        <w:tc>
          <w:tcPr>
            <w:tcW w:w="664" w:type="dxa"/>
          </w:tcPr>
          <w:p w:rsidR="00D44718" w:rsidRPr="00E812D4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027" w:type="dxa"/>
          </w:tcPr>
          <w:p w:rsidR="00D44718" w:rsidRPr="00E812D4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2946" w:type="dxa"/>
          </w:tcPr>
          <w:p w:rsidR="00D44718" w:rsidRPr="00E812D4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>Результат, запланированный в муниципальном задании на отчетный финансовый год</w:t>
            </w:r>
          </w:p>
        </w:tc>
        <w:tc>
          <w:tcPr>
            <w:tcW w:w="1883" w:type="dxa"/>
          </w:tcPr>
          <w:p w:rsidR="00D44718" w:rsidRPr="00E812D4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2051" w:type="dxa"/>
          </w:tcPr>
          <w:p w:rsidR="00D44718" w:rsidRPr="00E812D4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2D4">
              <w:rPr>
                <w:rFonts w:ascii="Times New Roman" w:hAnsi="Times New Roman" w:cs="Times New Roman"/>
                <w:sz w:val="24"/>
                <w:szCs w:val="24"/>
              </w:rPr>
              <w:t>Причины отклонения</w:t>
            </w:r>
          </w:p>
        </w:tc>
      </w:tr>
      <w:tr w:rsidR="00D44718" w:rsidRPr="00E812D4" w:rsidTr="004F6DF7">
        <w:tc>
          <w:tcPr>
            <w:tcW w:w="664" w:type="dxa"/>
          </w:tcPr>
          <w:p w:rsidR="00D44718" w:rsidRPr="00544346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:rsidR="00D44718" w:rsidRPr="00D61121" w:rsidRDefault="00D44718" w:rsidP="004F6DF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946" w:type="dxa"/>
          </w:tcPr>
          <w:p w:rsidR="00D44718" w:rsidRPr="00D61121" w:rsidRDefault="00D44718" w:rsidP="004F6DF7">
            <w:pPr>
              <w:jc w:val="both"/>
              <w:rPr>
                <w:highlight w:val="yellow"/>
              </w:rPr>
            </w:pPr>
          </w:p>
        </w:tc>
        <w:tc>
          <w:tcPr>
            <w:tcW w:w="1883" w:type="dxa"/>
          </w:tcPr>
          <w:p w:rsidR="00D44718" w:rsidRPr="00D61121" w:rsidRDefault="00D44718" w:rsidP="004F6DF7">
            <w:pPr>
              <w:jc w:val="both"/>
              <w:rPr>
                <w:highlight w:val="yellow"/>
              </w:rPr>
            </w:pPr>
          </w:p>
        </w:tc>
        <w:tc>
          <w:tcPr>
            <w:tcW w:w="2051" w:type="dxa"/>
          </w:tcPr>
          <w:p w:rsidR="00D44718" w:rsidRPr="00E812D4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c>
          <w:tcPr>
            <w:tcW w:w="664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27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46" w:type="dxa"/>
          </w:tcPr>
          <w:p w:rsidR="00D44718" w:rsidRPr="00D61121" w:rsidRDefault="00D44718" w:rsidP="004F6DF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883" w:type="dxa"/>
          </w:tcPr>
          <w:p w:rsidR="00D44718" w:rsidRPr="00D61121" w:rsidRDefault="00D44718" w:rsidP="004F6DF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051" w:type="dxa"/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c>
          <w:tcPr>
            <w:tcW w:w="664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27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46" w:type="dxa"/>
          </w:tcPr>
          <w:p w:rsidR="00D44718" w:rsidRPr="00D61121" w:rsidRDefault="00D44718" w:rsidP="004F6DF7">
            <w:pPr>
              <w:jc w:val="both"/>
              <w:rPr>
                <w:highlight w:val="yellow"/>
              </w:rPr>
            </w:pPr>
          </w:p>
        </w:tc>
        <w:tc>
          <w:tcPr>
            <w:tcW w:w="1883" w:type="dxa"/>
          </w:tcPr>
          <w:p w:rsidR="00D44718" w:rsidRPr="00D61121" w:rsidRDefault="00D44718" w:rsidP="004F6DF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051" w:type="dxa"/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c>
          <w:tcPr>
            <w:tcW w:w="664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27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46" w:type="dxa"/>
          </w:tcPr>
          <w:p w:rsidR="00D44718" w:rsidRPr="00D61121" w:rsidRDefault="00D44718" w:rsidP="004F6DF7">
            <w:pPr>
              <w:jc w:val="both"/>
              <w:rPr>
                <w:highlight w:val="yellow"/>
              </w:rPr>
            </w:pPr>
          </w:p>
        </w:tc>
        <w:tc>
          <w:tcPr>
            <w:tcW w:w="1883" w:type="dxa"/>
          </w:tcPr>
          <w:p w:rsidR="00D44718" w:rsidRPr="00D61121" w:rsidRDefault="00D44718" w:rsidP="004F6DF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051" w:type="dxa"/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c>
          <w:tcPr>
            <w:tcW w:w="664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27" w:type="dxa"/>
          </w:tcPr>
          <w:p w:rsidR="00D44718" w:rsidRPr="00D61121" w:rsidRDefault="00D44718" w:rsidP="004F6D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946" w:type="dxa"/>
          </w:tcPr>
          <w:p w:rsidR="00D44718" w:rsidRPr="00544346" w:rsidRDefault="00D44718" w:rsidP="004F6DF7">
            <w:pPr>
              <w:jc w:val="both"/>
            </w:pPr>
          </w:p>
        </w:tc>
        <w:tc>
          <w:tcPr>
            <w:tcW w:w="1883" w:type="dxa"/>
          </w:tcPr>
          <w:p w:rsidR="00D44718" w:rsidRPr="00D61121" w:rsidRDefault="00D44718" w:rsidP="004F6DF7">
            <w:pPr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2051" w:type="dxa"/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18" w:rsidRPr="00E812D4" w:rsidRDefault="00D44718" w:rsidP="00D4471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F7BA1" w:rsidRPr="002533B1" w:rsidRDefault="002F7BA1" w:rsidP="002F7BA1">
      <w:pPr>
        <w:ind w:firstLine="708"/>
        <w:jc w:val="both"/>
      </w:pPr>
      <w:r w:rsidRPr="00E812D4">
        <w:t xml:space="preserve">6.3. Периодичность  представления отчета о выполнении муниципального задания </w:t>
      </w:r>
      <w:r w:rsidRPr="002533B1">
        <w:t>Периодичность  представления отчета о выполнении муниципального задания</w:t>
      </w:r>
    </w:p>
    <w:p w:rsidR="002F7BA1" w:rsidRPr="00AD7B78" w:rsidRDefault="002F7BA1" w:rsidP="006B69B3">
      <w:pPr>
        <w:ind w:firstLine="708"/>
        <w:jc w:val="both"/>
      </w:pPr>
      <w:r w:rsidRPr="002533B1">
        <w:t xml:space="preserve"> по оценке объемов </w:t>
      </w:r>
      <w:r>
        <w:t xml:space="preserve">и качества </w:t>
      </w:r>
      <w:r w:rsidRPr="002533B1">
        <w:t>оказания муниципальных услуг</w:t>
      </w:r>
      <w:r>
        <w:t xml:space="preserve">, </w:t>
      </w:r>
      <w:r w:rsidRPr="002533B1">
        <w:t xml:space="preserve">эффективности и результативности выполнения муниципального задания два раза в год в срок: до </w:t>
      </w:r>
      <w:r>
        <w:t>15</w:t>
      </w:r>
      <w:r w:rsidRPr="002533B1">
        <w:t xml:space="preserve"> </w:t>
      </w:r>
      <w:r>
        <w:t>июля</w:t>
      </w:r>
      <w:r w:rsidRPr="002533B1">
        <w:t xml:space="preserve"> (по состоянию на </w:t>
      </w:r>
      <w:r>
        <w:t>полугодие</w:t>
      </w:r>
      <w:r w:rsidRPr="002533B1">
        <w:t xml:space="preserve">), до 01 февраля (по отчету за год) года, следующего </w:t>
      </w:r>
      <w:proofErr w:type="gramStart"/>
      <w:r w:rsidRPr="002533B1">
        <w:t>за</w:t>
      </w:r>
      <w:proofErr w:type="gramEnd"/>
      <w:r w:rsidRPr="002533B1">
        <w:t xml:space="preserve"> отчетным, по формам, установленным п. 6.1.</w:t>
      </w:r>
    </w:p>
    <w:p w:rsidR="00D44718" w:rsidRPr="00E812D4" w:rsidRDefault="00D44718" w:rsidP="006B69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6.4. Иные требования к отчетности об исполнении муниципального задания ______________________________________________</w:t>
      </w:r>
    </w:p>
    <w:p w:rsidR="00D44718" w:rsidRPr="00E812D4" w:rsidRDefault="00D44718" w:rsidP="006B69B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6B69B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6.5. Дополнительные формы контроля исполнения муниципального задания, качества оказания муниципальных услуг (выполнения работ), а также периодичность их проведения:</w:t>
      </w:r>
    </w:p>
    <w:p w:rsidR="00D44718" w:rsidRPr="00AD7B78" w:rsidRDefault="00D44718" w:rsidP="006B69B3">
      <w:pPr>
        <w:ind w:firstLine="601"/>
        <w:jc w:val="both"/>
      </w:pPr>
      <w:r w:rsidRPr="002533B1">
        <w:t>Контроль к качеству предоставления муниципальной услуги осуществляется в форме плановых (внеплановых) комплексных, тематических</w:t>
      </w:r>
      <w:r w:rsidRPr="002533B1">
        <w:rPr>
          <w:i/>
        </w:rPr>
        <w:t xml:space="preserve"> </w:t>
      </w:r>
      <w:r w:rsidRPr="002533B1">
        <w:t>проверок поставщика муниципальной услуги Управлением образования Администрации г. Переславля-Залесского. Сроки – по графику.</w:t>
      </w:r>
    </w:p>
    <w:p w:rsidR="00D44718" w:rsidRPr="00E812D4" w:rsidRDefault="00D44718" w:rsidP="00D4471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6.6. По результатам контроля выполнения муниципального задания и объемов оказания муниципальной услуги учредитель может: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- рассмотреть  вопрос о внесении  изменений в муниципальное задание в части корректировки объемов оказания муниципальных услуг (выполнения работ) или изменения нормативов затрат на оказание единицы муниципальной услуги (работы);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- рассмотреть вопрос о сокращении объема финансового обеспечения выполнения муниципального задания исходя из количества фактически не оказанных услуг (не выполненных работ) или  оказанных  с качеством ниже установленного  в муниципальном  задании  путем внесения соответствующих изменений в муниципальное задание;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- провести  внеплановую  проверку выполнения муниципального задания, качества оказания муниципальных услуг (выполнения работ);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- принять иные меры по выявлению </w:t>
      </w:r>
      <w:proofErr w:type="gramStart"/>
      <w:r w:rsidRPr="00E812D4">
        <w:rPr>
          <w:rFonts w:ascii="Times New Roman" w:hAnsi="Times New Roman" w:cs="Times New Roman"/>
          <w:sz w:val="24"/>
          <w:szCs w:val="24"/>
        </w:rPr>
        <w:t>причин отклонения фактических значений показателей муниципального задания</w:t>
      </w:r>
      <w:proofErr w:type="gramEnd"/>
      <w:r w:rsidRPr="00E812D4">
        <w:rPr>
          <w:rFonts w:ascii="Times New Roman" w:hAnsi="Times New Roman" w:cs="Times New Roman"/>
          <w:sz w:val="24"/>
          <w:szCs w:val="24"/>
        </w:rPr>
        <w:t xml:space="preserve"> от плановых значений.</w:t>
      </w:r>
    </w:p>
    <w:p w:rsidR="002A5425" w:rsidRDefault="002A5425" w:rsidP="002A542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отклонения планового значения показателей объема и качества оказания муниципальных услуг (работ) не более чем на 2% и 5% соответственно внесение изменений в муниципальное задание и объемы финансового обеспечения муниципального задания не требуется.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7. Основания  для   приостановления или досрочного прекращения муниципального задания</w:t>
      </w:r>
    </w:p>
    <w:p w:rsidR="00D44718" w:rsidRPr="00E812D4" w:rsidRDefault="00D44718" w:rsidP="00D4471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7.1. Основания для приостановления действия муниципального задания:</w:t>
      </w:r>
    </w:p>
    <w:p w:rsidR="00D44718" w:rsidRPr="00E812D4" w:rsidRDefault="00D44718" w:rsidP="00D4471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 xml:space="preserve">Таблица 6 </w:t>
      </w:r>
    </w:p>
    <w:p w:rsidR="00D44718" w:rsidRPr="00E812D4" w:rsidRDefault="00D44718" w:rsidP="00D44718">
      <w:pPr>
        <w:autoSpaceDE w:val="0"/>
        <w:autoSpaceDN w:val="0"/>
        <w:adjustRightInd w:val="0"/>
      </w:pP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D44718" w:rsidRPr="00E812D4" w:rsidTr="004F6DF7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12201B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201B">
              <w:rPr>
                <w:rFonts w:ascii="Times New Roman" w:hAnsi="Times New Roman" w:cs="Times New Roman"/>
                <w:sz w:val="24"/>
                <w:szCs w:val="24"/>
              </w:rPr>
              <w:t>Основание для приостановления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12201B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201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44718" w:rsidRPr="00E812D4" w:rsidTr="004F6DF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12201B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201B">
              <w:rPr>
                <w:rFonts w:ascii="Times New Roman" w:hAnsi="Times New Roman" w:cs="Times New Roman"/>
                <w:sz w:val="24"/>
                <w:szCs w:val="24"/>
              </w:rPr>
              <w:t>Ненадлежащее выполнение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12201B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12201B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201B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12201B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18" w:rsidRPr="00E812D4" w:rsidRDefault="00D44718" w:rsidP="00D44718">
      <w:pPr>
        <w:autoSpaceDE w:val="0"/>
        <w:autoSpaceDN w:val="0"/>
        <w:adjustRightInd w:val="0"/>
      </w:pPr>
    </w:p>
    <w:p w:rsidR="00D44718" w:rsidRPr="00E812D4" w:rsidRDefault="00D44718" w:rsidP="00D44718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7.2. Основания для досрочного прекращения действия муниципального задания:</w:t>
      </w:r>
    </w:p>
    <w:p w:rsidR="00D44718" w:rsidRPr="00E812D4" w:rsidRDefault="00D44718" w:rsidP="00D44718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 w:rsidRPr="00E812D4">
        <w:rPr>
          <w:rFonts w:ascii="Times New Roman" w:hAnsi="Times New Roman" w:cs="Times New Roman"/>
          <w:sz w:val="24"/>
          <w:szCs w:val="24"/>
        </w:rPr>
        <w:t>Таблица 7</w:t>
      </w:r>
    </w:p>
    <w:p w:rsidR="00D44718" w:rsidRPr="00E812D4" w:rsidRDefault="00D44718" w:rsidP="00D44718">
      <w:pPr>
        <w:autoSpaceDE w:val="0"/>
        <w:autoSpaceDN w:val="0"/>
        <w:adjustRightInd w:val="0"/>
      </w:pPr>
    </w:p>
    <w:tbl>
      <w:tblPr>
        <w:tblW w:w="943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220"/>
        <w:gridCol w:w="4219"/>
      </w:tblGrid>
      <w:tr w:rsidR="00D44718" w:rsidRPr="00E812D4" w:rsidTr="004F6DF7">
        <w:trPr>
          <w:cantSplit/>
          <w:trHeight w:val="36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2F00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00D4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для </w:t>
            </w:r>
            <w:proofErr w:type="gramStart"/>
            <w:r w:rsidRPr="002F00D4">
              <w:rPr>
                <w:rFonts w:ascii="Times New Roman" w:hAnsi="Times New Roman" w:cs="Times New Roman"/>
                <w:sz w:val="24"/>
                <w:szCs w:val="24"/>
              </w:rPr>
              <w:t>досрочного</w:t>
            </w:r>
            <w:proofErr w:type="gramEnd"/>
          </w:p>
          <w:p w:rsidR="00D44718" w:rsidRPr="00CC1C71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00D4">
              <w:rPr>
                <w:rFonts w:ascii="Times New Roman" w:hAnsi="Times New Roman" w:cs="Times New Roman"/>
                <w:sz w:val="24"/>
                <w:szCs w:val="24"/>
              </w:rPr>
              <w:t>прекращения муниципального задания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44718" w:rsidRPr="00E812D4" w:rsidTr="004F6DF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CC1C71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021EE">
              <w:rPr>
                <w:rFonts w:ascii="Times New Roman" w:hAnsi="Times New Roman" w:cs="Times New Roman"/>
                <w:sz w:val="24"/>
                <w:szCs w:val="24"/>
              </w:rPr>
              <w:t>Реорганизация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E80" w:rsidRDefault="00E40E80" w:rsidP="00E40E8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D44718" w:rsidRPr="00E812D4" w:rsidRDefault="00E40E80" w:rsidP="00E40E8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</w:tc>
      </w:tr>
      <w:tr w:rsidR="00D44718" w:rsidRPr="00E812D4" w:rsidTr="004F6DF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E812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02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Ликвидация учреждения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E80" w:rsidRDefault="00E40E80" w:rsidP="00E40E8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декабря 2012г. N 273-ФЗ «Об образовании в Российской Федерации», статья 22.</w:t>
            </w:r>
          </w:p>
          <w:p w:rsidR="00E40E80" w:rsidRDefault="00E40E80" w:rsidP="00E40E8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 3 Порядка создания, реорганизации, изменения типа и ликвидации муниципальных учреждений города Переславля-Залесского, утв. Постановлением Администрации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Переславля-Залесского от 11.11.2010  N 1573</w:t>
            </w:r>
          </w:p>
          <w:p w:rsidR="00D44718" w:rsidRPr="00E812D4" w:rsidRDefault="00D44718" w:rsidP="00E40E80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718" w:rsidRPr="00E812D4" w:rsidTr="004F6DF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3021EE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21EE">
              <w:rPr>
                <w:rFonts w:ascii="Times New Roman" w:hAnsi="Times New Roman" w:cs="Times New Roman"/>
                <w:sz w:val="24"/>
                <w:szCs w:val="24"/>
              </w:rPr>
              <w:t>сключение муниципальной услуги из отраслевого муниципального перечня услуг (работ)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3021EE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21EE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г. Переславля-Залесского от 09.08.2011г. № 1181 "</w:t>
            </w:r>
            <w:hyperlink r:id="rId5" w:history="1">
              <w:r w:rsidRPr="003021EE">
                <w:rPr>
                  <w:rFonts w:ascii="Times New Roman" w:hAnsi="Times New Roman" w:cs="Times New Roman"/>
                  <w:sz w:val="24"/>
                  <w:szCs w:val="24"/>
                </w:rPr>
                <w:t>Об утверждении Сводного отраслевого муниципального перечня услуг (работ), оказываемых (выполняемых) муниципальными учреждениями г. Переславля-Залесского за счет бюджетных средств</w:t>
              </w:r>
            </w:hyperlink>
            <w:r w:rsidRPr="003021EE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D44718" w:rsidRPr="00E812D4" w:rsidTr="004F6DF7">
        <w:trPr>
          <w:cantSplit/>
          <w:trHeight w:val="240"/>
        </w:trPr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2F00D4" w:rsidRDefault="00D44718" w:rsidP="004F6DF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F00D4">
              <w:rPr>
                <w:rFonts w:ascii="Times New Roman" w:hAnsi="Times New Roman" w:cs="Times New Roman"/>
                <w:sz w:val="24"/>
                <w:szCs w:val="24"/>
              </w:rPr>
              <w:t>Иные случаи в соответствии с действующим законодательством</w:t>
            </w:r>
          </w:p>
        </w:tc>
        <w:tc>
          <w:tcPr>
            <w:tcW w:w="4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718" w:rsidRPr="003021EE" w:rsidRDefault="00D44718" w:rsidP="004F6DF7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4718" w:rsidRPr="00E812D4" w:rsidRDefault="00D44718" w:rsidP="00D44718"/>
    <w:sectPr w:rsidR="00D44718" w:rsidRPr="00E812D4" w:rsidSect="00BF1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724A9"/>
    <w:multiLevelType w:val="multilevel"/>
    <w:tmpl w:val="E522FFD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7ED"/>
    <w:rsid w:val="00066720"/>
    <w:rsid w:val="00067258"/>
    <w:rsid w:val="000937ED"/>
    <w:rsid w:val="002666E9"/>
    <w:rsid w:val="0027154F"/>
    <w:rsid w:val="002A5425"/>
    <w:rsid w:val="002F4F47"/>
    <w:rsid w:val="002F7BA1"/>
    <w:rsid w:val="0039068D"/>
    <w:rsid w:val="00397C03"/>
    <w:rsid w:val="003B45D2"/>
    <w:rsid w:val="00527DF2"/>
    <w:rsid w:val="005A705B"/>
    <w:rsid w:val="005E570A"/>
    <w:rsid w:val="006B69B3"/>
    <w:rsid w:val="006C787F"/>
    <w:rsid w:val="00730E6D"/>
    <w:rsid w:val="007A1687"/>
    <w:rsid w:val="008377BE"/>
    <w:rsid w:val="00934BD8"/>
    <w:rsid w:val="009956BF"/>
    <w:rsid w:val="00A47243"/>
    <w:rsid w:val="00BC30A9"/>
    <w:rsid w:val="00D44718"/>
    <w:rsid w:val="00DB6F34"/>
    <w:rsid w:val="00E07FF9"/>
    <w:rsid w:val="00E13D76"/>
    <w:rsid w:val="00E40E80"/>
    <w:rsid w:val="00F06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47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47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4471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D447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2">
    <w:name w:val="Заголовок 2БН"/>
    <w:basedOn w:val="a"/>
    <w:next w:val="a"/>
    <w:rsid w:val="00D44718"/>
    <w:pPr>
      <w:keepNext/>
      <w:tabs>
        <w:tab w:val="center" w:pos="8460"/>
      </w:tabs>
      <w:suppressAutoHyphens/>
      <w:ind w:right="890"/>
      <w:jc w:val="center"/>
    </w:pPr>
    <w:rPr>
      <w:b/>
      <w:caps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447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7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7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447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447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D4471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D4471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customStyle="1" w:styleId="2">
    <w:name w:val="Заголовок 2БН"/>
    <w:basedOn w:val="a"/>
    <w:next w:val="a"/>
    <w:rsid w:val="00D44718"/>
    <w:pPr>
      <w:keepNext/>
      <w:tabs>
        <w:tab w:val="center" w:pos="8460"/>
      </w:tabs>
      <w:suppressAutoHyphens/>
      <w:ind w:right="890"/>
      <w:jc w:val="center"/>
    </w:pPr>
    <w:rPr>
      <w:b/>
      <w:caps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4471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47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2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dm.pereslavl.ru/img/file/Municipalnie_uslugi/Perechen_uslug/1181.7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1915</Words>
  <Characters>10920</Characters>
  <Application>Microsoft Office Word</Application>
  <DocSecurity>0</DocSecurity>
  <Lines>91</Lines>
  <Paragraphs>25</Paragraphs>
  <ScaleCrop>false</ScaleCrop>
  <Company>Гороно</Company>
  <LinksUpToDate>false</LinksUpToDate>
  <CharactersWithSpaces>12810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Olga</cp:lastModifiedBy>
  <cp:revision>22</cp:revision>
  <dcterms:created xsi:type="dcterms:W3CDTF">2012-12-19T08:46:00Z</dcterms:created>
  <dcterms:modified xsi:type="dcterms:W3CDTF">2014-01-09T07:25:00Z</dcterms:modified>
</cp:coreProperties>
</file>